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5E8" w:rsidRDefault="008F0EF4" w:rsidP="00DE796E">
      <w:pPr>
        <w:spacing w:line="240" w:lineRule="auto"/>
        <w:ind w:left="921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</w:t>
      </w:r>
    </w:p>
    <w:p w:rsidR="008F0EF4" w:rsidRPr="001A09FB" w:rsidRDefault="004715E8" w:rsidP="00DE796E">
      <w:pPr>
        <w:spacing w:line="240" w:lineRule="auto"/>
        <w:ind w:left="92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</w:t>
      </w:r>
      <w:r w:rsidR="008F0EF4">
        <w:rPr>
          <w:rFonts w:ascii="Times New Roman" w:hAnsi="Times New Roman" w:cs="Times New Roman"/>
          <w:lang w:val="kk-KZ"/>
        </w:rPr>
        <w:t>Утвержден</w:t>
      </w:r>
      <w:r w:rsidR="008F0EF4" w:rsidRPr="001A09FB">
        <w:rPr>
          <w:rFonts w:ascii="Times New Roman" w:hAnsi="Times New Roman" w:cs="Times New Roman"/>
        </w:rPr>
        <w:t xml:space="preserve"> приказом </w:t>
      </w:r>
      <w:r w:rsidR="008F0EF4" w:rsidRPr="001A09FB">
        <w:rPr>
          <w:rFonts w:ascii="Times New Roman" w:hAnsi="Times New Roman" w:cs="Times New Roman"/>
          <w:lang w:val="kk-KZ"/>
        </w:rPr>
        <w:t>глвного врача</w:t>
      </w:r>
      <w:r w:rsidR="008F0EF4" w:rsidRPr="001A09FB">
        <w:rPr>
          <w:rFonts w:ascii="Times New Roman" w:hAnsi="Times New Roman" w:cs="Times New Roman"/>
        </w:rPr>
        <w:t xml:space="preserve"> </w:t>
      </w:r>
      <w:r w:rsidR="008F0EF4" w:rsidRPr="001A09FB">
        <w:rPr>
          <w:rFonts w:ascii="Times New Roman" w:hAnsi="Times New Roman" w:cs="Times New Roman"/>
          <w:bCs/>
          <w:color w:val="000000"/>
        </w:rPr>
        <w:t xml:space="preserve">ГКП на ПХВ </w:t>
      </w:r>
      <w:r w:rsidR="008F0EF4">
        <w:rPr>
          <w:rFonts w:ascii="Times New Roman" w:hAnsi="Times New Roman" w:cs="Times New Roman"/>
          <w:bCs/>
          <w:color w:val="000000"/>
        </w:rPr>
        <w:t xml:space="preserve">   </w:t>
      </w:r>
      <w:r w:rsidR="00DE796E">
        <w:rPr>
          <w:rFonts w:ascii="Times New Roman" w:hAnsi="Times New Roman" w:cs="Times New Roman"/>
          <w:bCs/>
          <w:color w:val="000000"/>
        </w:rPr>
        <w:t xml:space="preserve">   </w:t>
      </w:r>
      <w:r w:rsidR="008F0EF4" w:rsidRPr="001A09FB">
        <w:rPr>
          <w:rFonts w:ascii="Times New Roman" w:hAnsi="Times New Roman" w:cs="Times New Roman"/>
          <w:bCs/>
          <w:color w:val="000000"/>
        </w:rPr>
        <w:t>«Областная детская больница» Управления здравоохранения Туркестанской области города Шымкент.</w:t>
      </w:r>
      <w:r w:rsidR="008F0EF4" w:rsidRPr="001A09FB">
        <w:rPr>
          <w:rFonts w:ascii="Times New Roman" w:hAnsi="Times New Roman" w:cs="Times New Roman"/>
        </w:rPr>
        <w:t xml:space="preserve"> </w:t>
      </w:r>
    </w:p>
    <w:p w:rsidR="008F0EF4" w:rsidRDefault="00EC4C30" w:rsidP="008F0EF4">
      <w:pPr>
        <w:spacing w:line="240" w:lineRule="auto"/>
        <w:ind w:left="9214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bookmarkStart w:id="0" w:name="_GoBack"/>
      <w:r>
        <w:rPr>
          <w:rFonts w:ascii="Times New Roman" w:hAnsi="Times New Roman" w:cs="Times New Roman"/>
          <w:lang w:val="kk-KZ"/>
        </w:rPr>
        <w:t xml:space="preserve">№ 136-н/қ /1 </w:t>
      </w:r>
      <w:r w:rsidR="008F0EF4" w:rsidRPr="001A09FB">
        <w:rPr>
          <w:rFonts w:ascii="Times New Roman" w:hAnsi="Times New Roman" w:cs="Times New Roman"/>
        </w:rPr>
        <w:t>от «</w:t>
      </w:r>
      <w:r w:rsidR="00072B98">
        <w:rPr>
          <w:rFonts w:ascii="Times New Roman" w:hAnsi="Times New Roman" w:cs="Times New Roman"/>
        </w:rPr>
        <w:t>09</w:t>
      </w:r>
      <w:r w:rsidR="008F0EF4" w:rsidRPr="001A09FB">
        <w:rPr>
          <w:rFonts w:ascii="Times New Roman" w:hAnsi="Times New Roman" w:cs="Times New Roman"/>
        </w:rPr>
        <w:t xml:space="preserve">» </w:t>
      </w:r>
      <w:r w:rsidR="008F0EF4" w:rsidRPr="001A09FB">
        <w:rPr>
          <w:rFonts w:ascii="Times New Roman" w:hAnsi="Times New Roman" w:cs="Times New Roman"/>
          <w:lang w:val="kk-KZ"/>
        </w:rPr>
        <w:t>марта</w:t>
      </w:r>
      <w:r w:rsidR="008F0EF4" w:rsidRPr="001A09FB">
        <w:rPr>
          <w:rFonts w:ascii="Times New Roman" w:hAnsi="Times New Roman" w:cs="Times New Roman"/>
        </w:rPr>
        <w:t xml:space="preserve"> 202</w:t>
      </w:r>
      <w:r w:rsidR="008F0EF4" w:rsidRPr="001A09FB">
        <w:rPr>
          <w:rFonts w:ascii="Times New Roman" w:hAnsi="Times New Roman" w:cs="Times New Roman"/>
          <w:lang w:val="kk-KZ"/>
        </w:rPr>
        <w:t>1</w:t>
      </w:r>
      <w:r w:rsidR="008F0EF4" w:rsidRPr="001A09FB">
        <w:rPr>
          <w:rFonts w:ascii="Times New Roman" w:hAnsi="Times New Roman" w:cs="Times New Roman"/>
        </w:rPr>
        <w:t xml:space="preserve"> года</w:t>
      </w:r>
      <w:r w:rsidR="008F0EF4" w:rsidRPr="001A09FB">
        <w:rPr>
          <w:rFonts w:ascii="Times New Roman" w:hAnsi="Times New Roman" w:cs="Times New Roman"/>
          <w:lang w:val="kk-KZ"/>
        </w:rPr>
        <w:t xml:space="preserve">.                              </w:t>
      </w:r>
      <w:bookmarkEnd w:id="0"/>
    </w:p>
    <w:p w:rsidR="008F0EF4" w:rsidRPr="001A09FB" w:rsidRDefault="008F0EF4" w:rsidP="008F0EF4">
      <w:pPr>
        <w:spacing w:line="240" w:lineRule="auto"/>
        <w:ind w:left="9214"/>
        <w:jc w:val="both"/>
        <w:rPr>
          <w:rFonts w:ascii="Times New Roman" w:hAnsi="Times New Roman" w:cs="Times New Roman"/>
          <w:lang w:val="kk-KZ"/>
        </w:rPr>
      </w:pPr>
      <w:r w:rsidRPr="001A09FB">
        <w:rPr>
          <w:rFonts w:ascii="Times New Roman" w:hAnsi="Times New Roman" w:cs="Times New Roman"/>
          <w:color w:val="000000"/>
        </w:rPr>
        <w:t>Укбаева Г.С</w:t>
      </w:r>
      <w:r w:rsidRPr="001A09FB">
        <w:rPr>
          <w:rFonts w:ascii="Times New Roman" w:hAnsi="Times New Roman" w:cs="Times New Roman"/>
          <w:lang w:val="kk-KZ"/>
        </w:rPr>
        <w:t xml:space="preserve">. </w:t>
      </w:r>
      <w:r w:rsidRPr="001A09FB">
        <w:rPr>
          <w:rFonts w:ascii="Times New Roman" w:hAnsi="Times New Roman" w:cs="Times New Roman"/>
        </w:rPr>
        <w:t>________________________________</w:t>
      </w:r>
      <w:r w:rsidRPr="001A09FB">
        <w:rPr>
          <w:rFonts w:ascii="Times New Roman" w:hAnsi="Times New Roman" w:cs="Times New Roman"/>
          <w:lang w:val="kk-KZ"/>
        </w:rPr>
        <w:t xml:space="preserve"> </w:t>
      </w:r>
    </w:p>
    <w:p w:rsidR="006B5F41" w:rsidRDefault="006B5F41" w:rsidP="00084079">
      <w:pPr>
        <w:jc w:val="center"/>
        <w:rPr>
          <w:rFonts w:ascii="Times New Roman" w:hAnsi="Times New Roman" w:cs="Times New Roman"/>
          <w:b/>
          <w:sz w:val="24"/>
        </w:rPr>
      </w:pPr>
    </w:p>
    <w:p w:rsidR="006C662D" w:rsidRPr="00E31B64" w:rsidRDefault="00E31B64" w:rsidP="00084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64">
        <w:rPr>
          <w:rFonts w:ascii="Times New Roman" w:hAnsi="Times New Roman" w:cs="Times New Roman"/>
          <w:b/>
          <w:sz w:val="28"/>
          <w:szCs w:val="28"/>
        </w:rPr>
        <w:t xml:space="preserve">ТЕНДЕРНАЯ ДОКУМЕНТАЦИЯ </w:t>
      </w:r>
    </w:p>
    <w:p w:rsidR="006B5F41" w:rsidRPr="00F66138" w:rsidRDefault="005B6B49" w:rsidP="00E31B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</w:t>
      </w:r>
      <w:r w:rsidR="00E31B64" w:rsidRPr="00F66138">
        <w:rPr>
          <w:rFonts w:ascii="Times New Roman" w:hAnsi="Times New Roman" w:cs="Times New Roman"/>
          <w:b/>
        </w:rPr>
        <w:t xml:space="preserve"> </w:t>
      </w:r>
      <w:r w:rsidR="00BC0BC0">
        <w:rPr>
          <w:rFonts w:ascii="Times New Roman" w:hAnsi="Times New Roman" w:cs="Times New Roman"/>
          <w:b/>
        </w:rPr>
        <w:t>Шымкент</w:t>
      </w:r>
      <w:r w:rsidR="006B5F41" w:rsidRPr="002E5609">
        <w:rPr>
          <w:rFonts w:ascii="Times New Roman" w:hAnsi="Times New Roman" w:cs="Times New Roman"/>
          <w:b/>
        </w:rPr>
        <w:t xml:space="preserve">                                        </w:t>
      </w:r>
      <w:r w:rsidR="00E31B64" w:rsidRPr="002E560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</w:t>
      </w:r>
      <w:r w:rsidR="00BC0BC0">
        <w:rPr>
          <w:rFonts w:ascii="Times New Roman" w:hAnsi="Times New Roman" w:cs="Times New Roman"/>
          <w:b/>
        </w:rPr>
        <w:t xml:space="preserve">                    </w:t>
      </w:r>
      <w:r w:rsidR="00AB7C8C" w:rsidRPr="002E5609">
        <w:rPr>
          <w:rFonts w:ascii="Times New Roman" w:hAnsi="Times New Roman" w:cs="Times New Roman"/>
          <w:b/>
        </w:rPr>
        <w:t xml:space="preserve"> </w:t>
      </w:r>
      <w:r w:rsidR="00BC0BC0">
        <w:rPr>
          <w:rFonts w:ascii="Times New Roman" w:hAnsi="Times New Roman" w:cs="Times New Roman"/>
          <w:b/>
          <w:lang w:val="kk-KZ"/>
        </w:rPr>
        <w:t>0</w:t>
      </w:r>
      <w:r w:rsidR="002B24B4">
        <w:rPr>
          <w:rFonts w:ascii="Times New Roman" w:hAnsi="Times New Roman" w:cs="Times New Roman"/>
          <w:b/>
          <w:lang w:val="kk-KZ"/>
        </w:rPr>
        <w:t>9</w:t>
      </w:r>
      <w:r w:rsidR="00234BB4">
        <w:rPr>
          <w:rFonts w:ascii="Times New Roman" w:hAnsi="Times New Roman" w:cs="Times New Roman"/>
          <w:b/>
        </w:rPr>
        <w:t>.0</w:t>
      </w:r>
      <w:r w:rsidR="00234BB4">
        <w:rPr>
          <w:rFonts w:ascii="Times New Roman" w:hAnsi="Times New Roman" w:cs="Times New Roman"/>
          <w:b/>
          <w:lang w:val="kk-KZ"/>
        </w:rPr>
        <w:t>3</w:t>
      </w:r>
      <w:r w:rsidR="006C662D" w:rsidRPr="002E5609">
        <w:rPr>
          <w:rFonts w:ascii="Times New Roman" w:hAnsi="Times New Roman" w:cs="Times New Roman"/>
          <w:b/>
        </w:rPr>
        <w:t>.2021</w:t>
      </w:r>
      <w:r w:rsidR="00E31B64" w:rsidRPr="002E5609">
        <w:rPr>
          <w:rFonts w:ascii="Times New Roman" w:hAnsi="Times New Roman" w:cs="Times New Roman"/>
          <w:b/>
        </w:rPr>
        <w:t xml:space="preserve"> год</w:t>
      </w:r>
    </w:p>
    <w:p w:rsidR="00084079" w:rsidRPr="00982175" w:rsidRDefault="006B5F41" w:rsidP="006B5F41">
      <w:pPr>
        <w:spacing w:after="0"/>
        <w:jc w:val="both"/>
        <w:rPr>
          <w:rFonts w:ascii="Times New Roman" w:hAnsi="Times New Roman" w:cs="Times New Roman"/>
        </w:rPr>
      </w:pPr>
      <w:r w:rsidRPr="006B5F41">
        <w:rPr>
          <w:rFonts w:ascii="Times New Roman" w:hAnsi="Times New Roman" w:cs="Times New Roman"/>
          <w:b/>
        </w:rPr>
        <w:t xml:space="preserve">Наименование </w:t>
      </w:r>
      <w:r w:rsidRPr="00982175">
        <w:rPr>
          <w:rFonts w:ascii="Times New Roman" w:hAnsi="Times New Roman" w:cs="Times New Roman"/>
          <w:b/>
        </w:rPr>
        <w:t>тендера</w:t>
      </w:r>
      <w:r w:rsidRPr="00982175">
        <w:rPr>
          <w:rFonts w:ascii="Times New Roman" w:hAnsi="Times New Roman" w:cs="Times New Roman"/>
        </w:rPr>
        <w:t xml:space="preserve">: </w:t>
      </w:r>
      <w:r w:rsidRPr="00EF30A9">
        <w:rPr>
          <w:rFonts w:ascii="Times New Roman" w:hAnsi="Times New Roman" w:cs="Times New Roman"/>
        </w:rPr>
        <w:t xml:space="preserve">Тендер по закупу </w:t>
      </w:r>
      <w:r w:rsidR="00EF30A9" w:rsidRPr="00EF30A9">
        <w:rPr>
          <w:rFonts w:ascii="Times New Roman" w:hAnsi="Times New Roman" w:cs="Times New Roman"/>
          <w:color w:val="202124"/>
          <w:shd w:val="clear" w:color="auto" w:fill="FFFFFF"/>
        </w:rPr>
        <w:t xml:space="preserve">медицинских изделий </w:t>
      </w:r>
      <w:r w:rsidR="00E31B64" w:rsidRPr="00EF30A9">
        <w:rPr>
          <w:rFonts w:ascii="Times New Roman" w:hAnsi="Times New Roman" w:cs="Times New Roman"/>
        </w:rPr>
        <w:t>на 2021</w:t>
      </w:r>
      <w:r w:rsidRPr="00982175">
        <w:rPr>
          <w:rFonts w:ascii="Times New Roman" w:hAnsi="Times New Roman" w:cs="Times New Roman"/>
        </w:rPr>
        <w:t xml:space="preserve"> год </w:t>
      </w:r>
    </w:p>
    <w:p w:rsidR="002E5609" w:rsidRPr="00982175" w:rsidRDefault="0055280A" w:rsidP="006B5F41">
      <w:pPr>
        <w:spacing w:after="0"/>
        <w:jc w:val="both"/>
        <w:rPr>
          <w:rFonts w:ascii="Times New Roman" w:hAnsi="Times New Roman" w:cs="Times New Roman"/>
          <w:b/>
        </w:rPr>
      </w:pPr>
      <w:r w:rsidRPr="00982175">
        <w:rPr>
          <w:rFonts w:ascii="Times New Roman" w:hAnsi="Times New Roman" w:cs="Times New Roman"/>
          <w:b/>
        </w:rPr>
        <w:t>Сумма тендера</w:t>
      </w:r>
      <w:r w:rsidR="00BC567A" w:rsidRPr="00982175">
        <w:rPr>
          <w:rFonts w:ascii="Times New Roman" w:hAnsi="Times New Roman" w:cs="Times New Roman"/>
        </w:rPr>
        <w:t xml:space="preserve">: </w:t>
      </w:r>
      <w:r w:rsidR="00DA2326" w:rsidRPr="006D1D4D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682 907 500,00</w:t>
      </w:r>
      <w:r w:rsidRPr="00DA2326">
        <w:rPr>
          <w:rFonts w:ascii="Times New Roman" w:hAnsi="Times New Roman" w:cs="Times New Roman"/>
        </w:rPr>
        <w:t xml:space="preserve"> </w:t>
      </w:r>
      <w:r w:rsidR="002E5609" w:rsidRPr="00DA2326">
        <w:rPr>
          <w:rFonts w:ascii="Times New Roman" w:hAnsi="Times New Roman" w:cs="Times New Roman"/>
        </w:rPr>
        <w:t>(</w:t>
      </w:r>
      <w:r w:rsidR="00DA2326">
        <w:rPr>
          <w:rFonts w:ascii="Times New Roman" w:hAnsi="Times New Roman" w:cs="Times New Roman"/>
        </w:rPr>
        <w:t>ш</w:t>
      </w:r>
      <w:r w:rsidR="00DA2326" w:rsidRPr="00DA2326">
        <w:rPr>
          <w:rFonts w:ascii="Times New Roman" w:hAnsi="Times New Roman" w:cs="Times New Roman"/>
        </w:rPr>
        <w:t xml:space="preserve">естьсот </w:t>
      </w:r>
      <w:r w:rsidR="00DA2326">
        <w:rPr>
          <w:rFonts w:ascii="Times New Roman" w:hAnsi="Times New Roman" w:cs="Times New Roman"/>
        </w:rPr>
        <w:t>в</w:t>
      </w:r>
      <w:r w:rsidR="00DA2326" w:rsidRPr="00DA2326">
        <w:rPr>
          <w:rFonts w:ascii="Times New Roman" w:hAnsi="Times New Roman" w:cs="Times New Roman"/>
        </w:rPr>
        <w:t xml:space="preserve">осемьдесят два миллиона </w:t>
      </w:r>
      <w:r w:rsidR="00DA2326">
        <w:rPr>
          <w:rFonts w:ascii="Times New Roman" w:hAnsi="Times New Roman" w:cs="Times New Roman"/>
        </w:rPr>
        <w:t>д</w:t>
      </w:r>
      <w:r w:rsidR="00DA2326" w:rsidRPr="00DA2326">
        <w:rPr>
          <w:rFonts w:ascii="Times New Roman" w:hAnsi="Times New Roman" w:cs="Times New Roman"/>
        </w:rPr>
        <w:t xml:space="preserve">евятьсот </w:t>
      </w:r>
      <w:r w:rsidR="00DA2326">
        <w:rPr>
          <w:rFonts w:ascii="Times New Roman" w:hAnsi="Times New Roman" w:cs="Times New Roman"/>
        </w:rPr>
        <w:t>с</w:t>
      </w:r>
      <w:r w:rsidR="00DA2326" w:rsidRPr="00DA2326">
        <w:rPr>
          <w:rFonts w:ascii="Times New Roman" w:hAnsi="Times New Roman" w:cs="Times New Roman"/>
        </w:rPr>
        <w:t xml:space="preserve">емь тысяч </w:t>
      </w:r>
      <w:r w:rsidR="00DA2326">
        <w:rPr>
          <w:rFonts w:ascii="Times New Roman" w:hAnsi="Times New Roman" w:cs="Times New Roman"/>
        </w:rPr>
        <w:t>п</w:t>
      </w:r>
      <w:r w:rsidR="00DA2326" w:rsidRPr="00DA2326">
        <w:rPr>
          <w:rFonts w:ascii="Times New Roman" w:hAnsi="Times New Roman" w:cs="Times New Roman"/>
        </w:rPr>
        <w:t>ятьсот</w:t>
      </w:r>
      <w:r w:rsidR="00EF30A9">
        <w:rPr>
          <w:rFonts w:ascii="Times New Roman" w:hAnsi="Times New Roman" w:cs="Times New Roman"/>
        </w:rPr>
        <w:t>) тенге, 0</w:t>
      </w:r>
      <w:r w:rsidR="002E5609" w:rsidRPr="00982175">
        <w:rPr>
          <w:rFonts w:ascii="Times New Roman" w:hAnsi="Times New Roman" w:cs="Times New Roman"/>
        </w:rPr>
        <w:t>0 тиын;</w:t>
      </w:r>
    </w:p>
    <w:p w:rsidR="0055280A" w:rsidRPr="00234BB4" w:rsidRDefault="0055280A" w:rsidP="006B5F41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2E5609">
        <w:rPr>
          <w:rFonts w:ascii="Times New Roman" w:hAnsi="Times New Roman" w:cs="Times New Roman"/>
          <w:b/>
        </w:rPr>
        <w:t>Количество лотов</w:t>
      </w:r>
      <w:r w:rsidR="00AB7C8C" w:rsidRPr="002E5609">
        <w:rPr>
          <w:rFonts w:ascii="Times New Roman" w:hAnsi="Times New Roman" w:cs="Times New Roman"/>
        </w:rPr>
        <w:t xml:space="preserve">: </w:t>
      </w:r>
      <w:r w:rsidR="006439BF">
        <w:rPr>
          <w:rFonts w:ascii="Times New Roman" w:hAnsi="Times New Roman" w:cs="Times New Roman"/>
          <w:lang w:val="kk-KZ"/>
        </w:rPr>
        <w:t>34</w:t>
      </w:r>
    </w:p>
    <w:p w:rsidR="00084079" w:rsidRPr="002E5609" w:rsidRDefault="00084079" w:rsidP="006B5F41">
      <w:pPr>
        <w:spacing w:after="0"/>
        <w:jc w:val="both"/>
        <w:rPr>
          <w:rFonts w:ascii="Times New Roman" w:hAnsi="Times New Roman" w:cs="Times New Roman"/>
        </w:rPr>
      </w:pPr>
      <w:r w:rsidRPr="002E5609">
        <w:rPr>
          <w:rFonts w:ascii="Times New Roman" w:hAnsi="Times New Roman" w:cs="Times New Roman"/>
          <w:b/>
        </w:rPr>
        <w:t>Заказчик</w:t>
      </w:r>
      <w:r w:rsidR="006B5F41" w:rsidRPr="002E5609">
        <w:rPr>
          <w:rFonts w:ascii="Times New Roman" w:hAnsi="Times New Roman" w:cs="Times New Roman"/>
          <w:b/>
        </w:rPr>
        <w:t xml:space="preserve"> тендера</w:t>
      </w:r>
      <w:r w:rsidRPr="002E5609">
        <w:rPr>
          <w:rFonts w:ascii="Times New Roman" w:hAnsi="Times New Roman" w:cs="Times New Roman"/>
        </w:rPr>
        <w:t xml:space="preserve">: </w:t>
      </w:r>
      <w:r w:rsidR="006439BF">
        <w:rPr>
          <w:rFonts w:ascii="Times New Roman" w:hAnsi="Times New Roman" w:cs="Times New Roman"/>
          <w:bCs/>
          <w:color w:val="000000"/>
        </w:rPr>
        <w:t xml:space="preserve">ГКП на ПХВ </w:t>
      </w:r>
      <w:r w:rsidR="006439BF" w:rsidRPr="001A09FB">
        <w:rPr>
          <w:rFonts w:ascii="Times New Roman" w:hAnsi="Times New Roman" w:cs="Times New Roman"/>
          <w:bCs/>
          <w:color w:val="000000"/>
        </w:rPr>
        <w:t>«Областная детская больница» Управления здравоохранения Туркестанской области города Шымкент.</w:t>
      </w:r>
    </w:p>
    <w:p w:rsidR="00E31B64" w:rsidRPr="002E5609" w:rsidRDefault="00084079" w:rsidP="006B5F41">
      <w:pPr>
        <w:spacing w:after="0"/>
        <w:jc w:val="both"/>
        <w:rPr>
          <w:rFonts w:ascii="Times New Roman" w:hAnsi="Times New Roman" w:cs="Times New Roman"/>
          <w:b/>
        </w:rPr>
      </w:pPr>
      <w:r w:rsidRPr="002E5609">
        <w:rPr>
          <w:rFonts w:ascii="Times New Roman" w:hAnsi="Times New Roman" w:cs="Times New Roman"/>
          <w:b/>
        </w:rPr>
        <w:t>Организатор</w:t>
      </w:r>
      <w:r w:rsidR="006B5F41" w:rsidRPr="002E5609">
        <w:rPr>
          <w:rFonts w:ascii="Times New Roman" w:hAnsi="Times New Roman" w:cs="Times New Roman"/>
          <w:b/>
        </w:rPr>
        <w:t xml:space="preserve"> тендера</w:t>
      </w:r>
      <w:r w:rsidRPr="002E5609">
        <w:rPr>
          <w:rFonts w:ascii="Times New Roman" w:hAnsi="Times New Roman" w:cs="Times New Roman"/>
        </w:rPr>
        <w:t xml:space="preserve">: </w:t>
      </w:r>
      <w:r w:rsidR="006439BF">
        <w:rPr>
          <w:rFonts w:ascii="Times New Roman" w:hAnsi="Times New Roman" w:cs="Times New Roman"/>
          <w:bCs/>
          <w:color w:val="000000"/>
        </w:rPr>
        <w:t xml:space="preserve">ГКП на ПХВ </w:t>
      </w:r>
      <w:r w:rsidR="006439BF" w:rsidRPr="001A09FB">
        <w:rPr>
          <w:rFonts w:ascii="Times New Roman" w:hAnsi="Times New Roman" w:cs="Times New Roman"/>
          <w:bCs/>
          <w:color w:val="000000"/>
        </w:rPr>
        <w:t>«Областная детская больница» Управления здравоохранения Туркестанской области города Шымкент.</w:t>
      </w:r>
    </w:p>
    <w:p w:rsidR="00BC567A" w:rsidRPr="002E5609" w:rsidRDefault="00BC567A" w:rsidP="006B5F41">
      <w:pPr>
        <w:spacing w:after="0"/>
        <w:jc w:val="both"/>
        <w:rPr>
          <w:rFonts w:ascii="Times New Roman" w:hAnsi="Times New Roman" w:cs="Times New Roman"/>
        </w:rPr>
      </w:pPr>
      <w:r w:rsidRPr="002E5609">
        <w:rPr>
          <w:rFonts w:ascii="Times New Roman" w:hAnsi="Times New Roman" w:cs="Times New Roman"/>
          <w:b/>
        </w:rPr>
        <w:t>Дата начало приема заявок</w:t>
      </w:r>
      <w:r w:rsidR="00E92992" w:rsidRPr="002E5609">
        <w:rPr>
          <w:rFonts w:ascii="Times New Roman" w:hAnsi="Times New Roman" w:cs="Times New Roman"/>
        </w:rPr>
        <w:t xml:space="preserve">: </w:t>
      </w:r>
      <w:r w:rsidR="00234BB4">
        <w:rPr>
          <w:rFonts w:ascii="Times New Roman" w:hAnsi="Times New Roman" w:cs="Times New Roman"/>
        </w:rPr>
        <w:t>«</w:t>
      </w:r>
      <w:r w:rsidR="006439BF">
        <w:rPr>
          <w:rFonts w:ascii="Times New Roman" w:hAnsi="Times New Roman" w:cs="Times New Roman"/>
          <w:lang w:val="kk-KZ"/>
        </w:rPr>
        <w:t>0</w:t>
      </w:r>
      <w:r w:rsidR="002B24B4">
        <w:rPr>
          <w:rFonts w:ascii="Times New Roman" w:hAnsi="Times New Roman" w:cs="Times New Roman"/>
          <w:lang w:val="kk-KZ"/>
        </w:rPr>
        <w:t>9</w:t>
      </w:r>
      <w:r w:rsidRPr="002E5609">
        <w:rPr>
          <w:rFonts w:ascii="Times New Roman" w:hAnsi="Times New Roman" w:cs="Times New Roman"/>
        </w:rPr>
        <w:t xml:space="preserve">» </w:t>
      </w:r>
      <w:r w:rsidR="00234BB4">
        <w:rPr>
          <w:rFonts w:ascii="Times New Roman" w:hAnsi="Times New Roman" w:cs="Times New Roman"/>
          <w:lang w:val="kk-KZ"/>
        </w:rPr>
        <w:t>марта</w:t>
      </w:r>
      <w:r w:rsidR="002E5609" w:rsidRPr="002E5609">
        <w:rPr>
          <w:rFonts w:ascii="Times New Roman" w:hAnsi="Times New Roman" w:cs="Times New Roman"/>
        </w:rPr>
        <w:t xml:space="preserve"> 2021</w:t>
      </w:r>
      <w:r w:rsidRPr="002E5609">
        <w:rPr>
          <w:rFonts w:ascii="Times New Roman" w:hAnsi="Times New Roman" w:cs="Times New Roman"/>
        </w:rPr>
        <w:t xml:space="preserve"> года с 0</w:t>
      </w:r>
      <w:r w:rsidR="002B24B4">
        <w:rPr>
          <w:rFonts w:ascii="Times New Roman" w:hAnsi="Times New Roman" w:cs="Times New Roman"/>
          <w:lang w:val="kk-KZ"/>
        </w:rPr>
        <w:t>9</w:t>
      </w:r>
      <w:r w:rsidR="00DE796E">
        <w:rPr>
          <w:rFonts w:ascii="Times New Roman" w:hAnsi="Times New Roman" w:cs="Times New Roman"/>
        </w:rPr>
        <w:t>:00 по времени Нур-Султан</w:t>
      </w:r>
    </w:p>
    <w:p w:rsidR="00BC567A" w:rsidRPr="002E5609" w:rsidRDefault="00BC567A" w:rsidP="006B5F41">
      <w:pPr>
        <w:spacing w:after="0"/>
        <w:jc w:val="both"/>
        <w:rPr>
          <w:rFonts w:ascii="Times New Roman" w:hAnsi="Times New Roman" w:cs="Times New Roman"/>
        </w:rPr>
      </w:pPr>
      <w:r w:rsidRPr="002E5609">
        <w:rPr>
          <w:rFonts w:ascii="Times New Roman" w:hAnsi="Times New Roman" w:cs="Times New Roman"/>
          <w:b/>
        </w:rPr>
        <w:t>Дата окончания приема заявок</w:t>
      </w:r>
      <w:r w:rsidR="00AB7C8C" w:rsidRPr="002E5609">
        <w:rPr>
          <w:rFonts w:ascii="Times New Roman" w:hAnsi="Times New Roman" w:cs="Times New Roman"/>
        </w:rPr>
        <w:t>: «</w:t>
      </w:r>
      <w:r w:rsidR="006439BF">
        <w:rPr>
          <w:rFonts w:ascii="Times New Roman" w:hAnsi="Times New Roman" w:cs="Times New Roman"/>
          <w:lang w:val="kk-KZ"/>
        </w:rPr>
        <w:t>29</w:t>
      </w:r>
      <w:r w:rsidRPr="002E5609">
        <w:rPr>
          <w:rFonts w:ascii="Times New Roman" w:hAnsi="Times New Roman" w:cs="Times New Roman"/>
        </w:rPr>
        <w:t xml:space="preserve">» </w:t>
      </w:r>
      <w:r w:rsidR="006439BF">
        <w:rPr>
          <w:rFonts w:ascii="Times New Roman" w:hAnsi="Times New Roman" w:cs="Times New Roman"/>
          <w:lang w:val="kk-KZ"/>
        </w:rPr>
        <w:t>марта</w:t>
      </w:r>
      <w:r w:rsidR="002E5609" w:rsidRPr="002E5609">
        <w:rPr>
          <w:rFonts w:ascii="Times New Roman" w:hAnsi="Times New Roman" w:cs="Times New Roman"/>
        </w:rPr>
        <w:t xml:space="preserve"> 2021</w:t>
      </w:r>
      <w:r w:rsidR="006439BF">
        <w:rPr>
          <w:rFonts w:ascii="Times New Roman" w:hAnsi="Times New Roman" w:cs="Times New Roman"/>
        </w:rPr>
        <w:t xml:space="preserve"> года в 14</w:t>
      </w:r>
      <w:r w:rsidR="00DE796E">
        <w:rPr>
          <w:rFonts w:ascii="Times New Roman" w:hAnsi="Times New Roman" w:cs="Times New Roman"/>
        </w:rPr>
        <w:t>:00 по времени Нур-Султан</w:t>
      </w:r>
    </w:p>
    <w:p w:rsidR="00084079" w:rsidRDefault="00BC567A" w:rsidP="00E31B64">
      <w:pPr>
        <w:spacing w:after="0"/>
        <w:jc w:val="both"/>
        <w:rPr>
          <w:rFonts w:ascii="Times New Roman" w:hAnsi="Times New Roman" w:cs="Times New Roman"/>
        </w:rPr>
      </w:pPr>
      <w:r w:rsidRPr="002E5609">
        <w:rPr>
          <w:rFonts w:ascii="Times New Roman" w:hAnsi="Times New Roman" w:cs="Times New Roman"/>
          <w:b/>
        </w:rPr>
        <w:t>Дата вскрытия тендерных заявок</w:t>
      </w:r>
      <w:r w:rsidR="00AB7C8C" w:rsidRPr="002E5609">
        <w:rPr>
          <w:rFonts w:ascii="Times New Roman" w:hAnsi="Times New Roman" w:cs="Times New Roman"/>
        </w:rPr>
        <w:t xml:space="preserve">: </w:t>
      </w:r>
      <w:r w:rsidR="00234BB4">
        <w:rPr>
          <w:rFonts w:ascii="Times New Roman" w:hAnsi="Times New Roman" w:cs="Times New Roman"/>
        </w:rPr>
        <w:t>«</w:t>
      </w:r>
      <w:r w:rsidR="006439BF">
        <w:rPr>
          <w:rFonts w:ascii="Times New Roman" w:hAnsi="Times New Roman" w:cs="Times New Roman"/>
          <w:lang w:val="kk-KZ"/>
        </w:rPr>
        <w:t>29</w:t>
      </w:r>
      <w:r w:rsidRPr="002E5609">
        <w:rPr>
          <w:rFonts w:ascii="Times New Roman" w:hAnsi="Times New Roman" w:cs="Times New Roman"/>
        </w:rPr>
        <w:t xml:space="preserve">» </w:t>
      </w:r>
      <w:r w:rsidR="006439BF">
        <w:rPr>
          <w:rFonts w:ascii="Times New Roman" w:hAnsi="Times New Roman" w:cs="Times New Roman"/>
          <w:lang w:val="kk-KZ"/>
        </w:rPr>
        <w:t>марта</w:t>
      </w:r>
      <w:r w:rsidR="002E5609" w:rsidRPr="002E5609">
        <w:rPr>
          <w:rFonts w:ascii="Times New Roman" w:hAnsi="Times New Roman" w:cs="Times New Roman"/>
        </w:rPr>
        <w:t xml:space="preserve"> 2021</w:t>
      </w:r>
      <w:r w:rsidRPr="002E5609">
        <w:rPr>
          <w:rFonts w:ascii="Times New Roman" w:hAnsi="Times New Roman" w:cs="Times New Roman"/>
        </w:rPr>
        <w:t xml:space="preserve"> года в 1</w:t>
      </w:r>
      <w:r w:rsidR="006439BF">
        <w:rPr>
          <w:rFonts w:ascii="Times New Roman" w:hAnsi="Times New Roman" w:cs="Times New Roman"/>
        </w:rPr>
        <w:t>5</w:t>
      </w:r>
      <w:r w:rsidR="00DE796E">
        <w:rPr>
          <w:rFonts w:ascii="Times New Roman" w:hAnsi="Times New Roman" w:cs="Times New Roman"/>
        </w:rPr>
        <w:t>:00 по времени Нур-Султан</w:t>
      </w:r>
    </w:p>
    <w:p w:rsidR="00E31B64" w:rsidRPr="00084079" w:rsidRDefault="00E31B64" w:rsidP="00E31B64">
      <w:pPr>
        <w:spacing w:after="0"/>
        <w:jc w:val="both"/>
        <w:rPr>
          <w:rFonts w:ascii="Times New Roman" w:hAnsi="Times New Roman" w:cs="Times New Roman"/>
        </w:rPr>
      </w:pP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 xml:space="preserve">          Настоящая тендерная документация, предоставляемая –</w:t>
      </w:r>
      <w:r w:rsidR="00E31B64">
        <w:rPr>
          <w:rFonts w:ascii="Times New Roman" w:hAnsi="Times New Roman" w:cs="Times New Roman"/>
        </w:rPr>
        <w:t xml:space="preserve"> </w:t>
      </w:r>
      <w:r w:rsidRPr="00084079">
        <w:rPr>
          <w:rFonts w:ascii="Times New Roman" w:hAnsi="Times New Roman" w:cs="Times New Roman"/>
        </w:rPr>
        <w:t>коммунальным</w:t>
      </w:r>
      <w:r w:rsidR="00E31B64" w:rsidRPr="00E31B64">
        <w:rPr>
          <w:rFonts w:ascii="Times New Roman" w:hAnsi="Times New Roman" w:cs="Times New Roman"/>
        </w:rPr>
        <w:t xml:space="preserve"> </w:t>
      </w:r>
      <w:r w:rsidR="00E31B64" w:rsidRPr="00084079">
        <w:rPr>
          <w:rFonts w:ascii="Times New Roman" w:hAnsi="Times New Roman" w:cs="Times New Roman"/>
        </w:rPr>
        <w:t>государственным</w:t>
      </w:r>
      <w:r w:rsidRPr="00084079">
        <w:rPr>
          <w:rFonts w:ascii="Times New Roman" w:hAnsi="Times New Roman" w:cs="Times New Roman"/>
        </w:rPr>
        <w:t xml:space="preserve"> предприятием  н</w:t>
      </w:r>
      <w:r w:rsidR="00E31B64">
        <w:rPr>
          <w:rFonts w:ascii="Times New Roman" w:hAnsi="Times New Roman" w:cs="Times New Roman"/>
        </w:rPr>
        <w:t xml:space="preserve">а праве хозяйственного ведения </w:t>
      </w:r>
      <w:r w:rsidRPr="00084079">
        <w:rPr>
          <w:rFonts w:ascii="Times New Roman" w:hAnsi="Times New Roman" w:cs="Times New Roman"/>
        </w:rPr>
        <w:t>"</w:t>
      </w:r>
      <w:r w:rsidR="00F65D81" w:rsidRPr="00F65D81">
        <w:rPr>
          <w:rFonts w:ascii="Times New Roman" w:hAnsi="Times New Roman" w:cs="Times New Roman"/>
          <w:bCs/>
          <w:color w:val="000000"/>
        </w:rPr>
        <w:t xml:space="preserve"> </w:t>
      </w:r>
      <w:r w:rsidR="00F65D81" w:rsidRPr="001A09FB">
        <w:rPr>
          <w:rFonts w:ascii="Times New Roman" w:hAnsi="Times New Roman" w:cs="Times New Roman"/>
          <w:bCs/>
          <w:color w:val="000000"/>
        </w:rPr>
        <w:t>Областная детская больница</w:t>
      </w:r>
      <w:r w:rsidR="00F65D81" w:rsidRPr="00084079">
        <w:rPr>
          <w:rFonts w:ascii="Times New Roman" w:hAnsi="Times New Roman" w:cs="Times New Roman"/>
        </w:rPr>
        <w:t xml:space="preserve"> </w:t>
      </w:r>
      <w:r w:rsidRPr="00084079">
        <w:rPr>
          <w:rFonts w:ascii="Times New Roman" w:hAnsi="Times New Roman" w:cs="Times New Roman"/>
        </w:rPr>
        <w:t xml:space="preserve">" </w:t>
      </w:r>
      <w:r w:rsidR="00F65D81" w:rsidRPr="001A09FB">
        <w:rPr>
          <w:rFonts w:ascii="Times New Roman" w:hAnsi="Times New Roman" w:cs="Times New Roman"/>
          <w:bCs/>
          <w:color w:val="000000"/>
        </w:rPr>
        <w:t>Управления здравоохранения Туркестанской области города Шымкент</w:t>
      </w:r>
      <w:r w:rsidR="00F65D81" w:rsidRPr="00084079">
        <w:rPr>
          <w:rFonts w:ascii="Times New Roman" w:hAnsi="Times New Roman" w:cs="Times New Roman"/>
        </w:rPr>
        <w:t xml:space="preserve"> </w:t>
      </w:r>
      <w:r w:rsidRPr="00084079">
        <w:rPr>
          <w:rFonts w:ascii="Times New Roman" w:hAnsi="Times New Roman" w:cs="Times New Roman"/>
        </w:rPr>
        <w:t xml:space="preserve">потенциальным  поставщикам для подготовки тендерных заявок и участия в тендере по закупу </w:t>
      </w:r>
      <w:r w:rsidR="002B24B4" w:rsidRPr="002B24B4">
        <w:rPr>
          <w:rFonts w:ascii="Times New Roman" w:hAnsi="Times New Roman" w:cs="Times New Roman"/>
        </w:rPr>
        <w:t>медицинских изделий</w:t>
      </w:r>
      <w:r w:rsidR="002B24B4">
        <w:rPr>
          <w:rFonts w:ascii="Times New Roman" w:hAnsi="Times New Roman" w:cs="Times New Roman"/>
          <w:lang w:val="kk-KZ"/>
        </w:rPr>
        <w:t xml:space="preserve"> </w:t>
      </w:r>
      <w:r w:rsidR="00E31B64">
        <w:rPr>
          <w:rFonts w:ascii="Times New Roman" w:hAnsi="Times New Roman" w:cs="Times New Roman"/>
        </w:rPr>
        <w:t>на 2021</w:t>
      </w:r>
      <w:r w:rsidRPr="00084079">
        <w:rPr>
          <w:rFonts w:ascii="Times New Roman" w:hAnsi="Times New Roman" w:cs="Times New Roman"/>
        </w:rPr>
        <w:t xml:space="preserve"> год (далее – товар</w:t>
      </w:r>
      <w:r>
        <w:rPr>
          <w:rFonts w:ascii="Times New Roman" w:hAnsi="Times New Roman" w:cs="Times New Roman"/>
        </w:rPr>
        <w:t>)</w:t>
      </w:r>
      <w:r w:rsidRPr="00084079">
        <w:rPr>
          <w:rFonts w:ascii="Times New Roman" w:hAnsi="Times New Roman" w:cs="Times New Roman"/>
        </w:rPr>
        <w:t>, разработана и утверждена в соответствии с постановлением Правительства Республики Казахстан от 30 октября 2009 года № 1729 «Об утверждении Правил организации и проведен</w:t>
      </w:r>
      <w:r>
        <w:rPr>
          <w:rFonts w:ascii="Times New Roman" w:hAnsi="Times New Roman" w:cs="Times New Roman"/>
        </w:rPr>
        <w:t>ия закупа лекарственных средств и</w:t>
      </w:r>
      <w:r w:rsidRPr="00084079">
        <w:rPr>
          <w:rFonts w:ascii="Times New Roman" w:hAnsi="Times New Roman" w:cs="Times New Roman"/>
        </w:rPr>
        <w:t xml:space="preserve"> медицинских изделий, фармацевтических услуг </w:t>
      </w:r>
      <w:r w:rsidR="000601D7">
        <w:rPr>
          <w:rFonts w:ascii="Times New Roman" w:hAnsi="Times New Roman" w:cs="Times New Roman"/>
        </w:rPr>
        <w:t xml:space="preserve">(с изменениями и дополнениями по состоянию </w:t>
      </w:r>
      <w:r w:rsidR="000601D7" w:rsidRPr="00E31B64">
        <w:rPr>
          <w:rFonts w:ascii="Times New Roman" w:hAnsi="Times New Roman" w:cs="Times New Roman"/>
        </w:rPr>
        <w:t xml:space="preserve">на </w:t>
      </w:r>
      <w:r w:rsidR="00E31B64" w:rsidRPr="00E31B64">
        <w:rPr>
          <w:rFonts w:ascii="Times New Roman" w:hAnsi="Times New Roman" w:cs="Times New Roman"/>
        </w:rPr>
        <w:t>06.08.2020</w:t>
      </w:r>
      <w:r w:rsidR="000601D7">
        <w:rPr>
          <w:rFonts w:ascii="Times New Roman" w:hAnsi="Times New Roman" w:cs="Times New Roman"/>
        </w:rPr>
        <w:t xml:space="preserve">) </w:t>
      </w:r>
      <w:r w:rsidRPr="00084079">
        <w:rPr>
          <w:rFonts w:ascii="Times New Roman" w:hAnsi="Times New Roman" w:cs="Times New Roman"/>
        </w:rPr>
        <w:t>(далее – Правила).</w:t>
      </w:r>
    </w:p>
    <w:p w:rsidR="00084079" w:rsidRPr="00DA2326" w:rsidRDefault="00084079" w:rsidP="00DE168B">
      <w:pPr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084079">
        <w:rPr>
          <w:rFonts w:ascii="Times New Roman" w:hAnsi="Times New Roman" w:cs="Times New Roman"/>
          <w:b/>
        </w:rPr>
        <w:t>Закуп производится с соблюдением принципов:</w:t>
      </w:r>
      <w:r w:rsidR="00DA2326"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</w:p>
    <w:p w:rsidR="00084079" w:rsidRPr="00084079" w:rsidRDefault="00084079" w:rsidP="000840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оптимального и эффективного расходования денег, используемых для закупа;</w:t>
      </w:r>
    </w:p>
    <w:p w:rsidR="00084079" w:rsidRPr="00084079" w:rsidRDefault="00084079" w:rsidP="000840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предоставления потенциальным поставщикам равных возможностей для участия</w:t>
      </w:r>
      <w:r>
        <w:rPr>
          <w:rFonts w:ascii="Times New Roman" w:hAnsi="Times New Roman" w:cs="Times New Roman"/>
          <w:lang w:val="kk-KZ"/>
        </w:rPr>
        <w:t xml:space="preserve"> </w:t>
      </w:r>
      <w:r w:rsidRPr="00084079">
        <w:rPr>
          <w:rFonts w:ascii="Times New Roman" w:hAnsi="Times New Roman" w:cs="Times New Roman"/>
        </w:rPr>
        <w:t>в процедуре проведения закупа;</w:t>
      </w:r>
    </w:p>
    <w:p w:rsidR="00084079" w:rsidRPr="00084079" w:rsidRDefault="00084079" w:rsidP="000840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добросовестной конкуренции среди потенциальных поставщиков;</w:t>
      </w:r>
    </w:p>
    <w:p w:rsidR="00084079" w:rsidRPr="00084079" w:rsidRDefault="00084079" w:rsidP="000840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гласности и прозрачности процесса закупа;</w:t>
      </w:r>
    </w:p>
    <w:p w:rsidR="00084079" w:rsidRPr="00084079" w:rsidRDefault="00084079" w:rsidP="000840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lastRenderedPageBreak/>
        <w:t>поддержки отечественных товаропроизводителей;</w:t>
      </w:r>
    </w:p>
    <w:p w:rsidR="00084079" w:rsidRPr="00084079" w:rsidRDefault="00084079" w:rsidP="000840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поддержки предпринимательской инициативы</w:t>
      </w:r>
    </w:p>
    <w:p w:rsidR="00084079" w:rsidRPr="00084079" w:rsidRDefault="00F66138" w:rsidP="00084079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пациент</w:t>
      </w:r>
      <w:r w:rsidRPr="00084079">
        <w:rPr>
          <w:rFonts w:ascii="Times New Roman" w:hAnsi="Times New Roman" w:cs="Times New Roman"/>
        </w:rPr>
        <w:t>ориентированности</w:t>
      </w:r>
      <w:r w:rsidR="00084079" w:rsidRPr="00084079">
        <w:rPr>
          <w:rFonts w:ascii="Times New Roman" w:hAnsi="Times New Roman" w:cs="Times New Roman"/>
        </w:rPr>
        <w:t xml:space="preserve"> </w:t>
      </w:r>
      <w:r w:rsidR="00555B97">
        <w:rPr>
          <w:rFonts w:ascii="Times New Roman" w:hAnsi="Times New Roman" w:cs="Times New Roman"/>
        </w:rPr>
        <w:t xml:space="preserve">при оказании медицинской </w:t>
      </w:r>
      <w:r w:rsidR="00084079" w:rsidRPr="00084079">
        <w:rPr>
          <w:rFonts w:ascii="Times New Roman" w:hAnsi="Times New Roman" w:cs="Times New Roman"/>
        </w:rPr>
        <w:t>помощи.</w:t>
      </w:r>
    </w:p>
    <w:p w:rsidR="00F66138" w:rsidRDefault="00F66138" w:rsidP="00F661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Настоящая тендерная документация состоит из: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тендерная документация;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  <w:i/>
        </w:rPr>
        <w:t xml:space="preserve">приложение </w:t>
      </w:r>
      <w:r w:rsidRPr="00F66138">
        <w:rPr>
          <w:rFonts w:ascii="Times New Roman" w:hAnsi="Times New Roman" w:cs="Times New Roman"/>
          <w:i/>
          <w:lang w:val="kk-KZ"/>
        </w:rPr>
        <w:t>1</w:t>
      </w:r>
      <w:r>
        <w:rPr>
          <w:rFonts w:ascii="Times New Roman" w:hAnsi="Times New Roman" w:cs="Times New Roman"/>
        </w:rPr>
        <w:t xml:space="preserve"> – состоит из объем</w:t>
      </w:r>
      <w:r>
        <w:rPr>
          <w:rFonts w:ascii="Times New Roman" w:hAnsi="Times New Roman" w:cs="Times New Roman"/>
          <w:lang w:val="kk-KZ"/>
        </w:rPr>
        <w:t>ов</w:t>
      </w:r>
      <w:r>
        <w:rPr>
          <w:rFonts w:ascii="Times New Roman" w:hAnsi="Times New Roman" w:cs="Times New Roman"/>
        </w:rPr>
        <w:t xml:space="preserve"> закупаемых товаров и суммы, выделенные для их закупа по каждому лоту, место, сроки и другие условия поставки товара, условия платежей технические и качественные характеристики закупаемых товаров, включая технические спецификации;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  <w:i/>
        </w:rPr>
        <w:t>приложение 2</w:t>
      </w:r>
      <w:r>
        <w:rPr>
          <w:rFonts w:ascii="Times New Roman" w:hAnsi="Times New Roman" w:cs="Times New Roman"/>
        </w:rPr>
        <w:t xml:space="preserve"> - форма заявки на участие в тендере;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  <w:i/>
        </w:rPr>
        <w:t>приложение 3</w:t>
      </w:r>
      <w:r>
        <w:rPr>
          <w:rFonts w:ascii="Times New Roman" w:hAnsi="Times New Roman" w:cs="Times New Roman"/>
        </w:rPr>
        <w:t xml:space="preserve"> – форма заполнения описи документов, прилагаемых к заявке потенциального поставщика;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  <w:i/>
        </w:rPr>
        <w:t>приложение 4</w:t>
      </w:r>
      <w:r>
        <w:rPr>
          <w:rFonts w:ascii="Times New Roman" w:hAnsi="Times New Roman" w:cs="Times New Roman"/>
        </w:rPr>
        <w:t xml:space="preserve"> – форма справки об отсутствии задолженности; 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  <w:i/>
        </w:rPr>
        <w:t>приложение 5</w:t>
      </w:r>
      <w:r>
        <w:rPr>
          <w:rFonts w:ascii="Times New Roman" w:hAnsi="Times New Roman" w:cs="Times New Roman"/>
        </w:rPr>
        <w:t xml:space="preserve"> – сведения о квалификации;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  <w:i/>
        </w:rPr>
        <w:t>приложение 6</w:t>
      </w:r>
      <w:r>
        <w:rPr>
          <w:rFonts w:ascii="Times New Roman" w:hAnsi="Times New Roman" w:cs="Times New Roman"/>
        </w:rPr>
        <w:t xml:space="preserve"> – таблица цен потенциального поставщика;</w:t>
      </w:r>
    </w:p>
    <w:p w:rsidR="00F66138" w:rsidRDefault="00F66138" w:rsidP="00F66138">
      <w:pPr>
        <w:pStyle w:val="a3"/>
        <w:numPr>
          <w:ilvl w:val="1"/>
          <w:numId w:val="9"/>
        </w:numPr>
        <w:spacing w:line="256" w:lineRule="auto"/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  <w:i/>
        </w:rPr>
        <w:t>приложение 7</w:t>
      </w:r>
      <w:r>
        <w:rPr>
          <w:rFonts w:ascii="Times New Roman" w:hAnsi="Times New Roman" w:cs="Times New Roman"/>
        </w:rPr>
        <w:t xml:space="preserve"> – банковская гарантия;</w:t>
      </w:r>
    </w:p>
    <w:p w:rsid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К потенциальным поставщикам товаров предъявляются квалификационные треб</w:t>
      </w:r>
      <w:r w:rsidR="00DE168B">
        <w:rPr>
          <w:rFonts w:ascii="Times New Roman" w:hAnsi="Times New Roman" w:cs="Times New Roman"/>
        </w:rPr>
        <w:t>ования, предусмотренные Главой 3</w:t>
      </w:r>
      <w:r w:rsidRPr="00084079">
        <w:rPr>
          <w:rFonts w:ascii="Times New Roman" w:hAnsi="Times New Roman" w:cs="Times New Roman"/>
        </w:rPr>
        <w:t xml:space="preserve"> Правил</w:t>
      </w:r>
      <w:r>
        <w:rPr>
          <w:rFonts w:ascii="Times New Roman" w:hAnsi="Times New Roman" w:cs="Times New Roman"/>
        </w:rPr>
        <w:t>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К закупаемым товарам предъявляются требования, предусмотренные Главой 4 Правил</w:t>
      </w:r>
      <w:r>
        <w:rPr>
          <w:rFonts w:ascii="Times New Roman" w:hAnsi="Times New Roman" w:cs="Times New Roman"/>
        </w:rPr>
        <w:t>.</w:t>
      </w:r>
    </w:p>
    <w:p w:rsidR="00084079" w:rsidRPr="00084079" w:rsidRDefault="00084079" w:rsidP="00DE168B">
      <w:pPr>
        <w:rPr>
          <w:rFonts w:ascii="Times New Roman" w:hAnsi="Times New Roman" w:cs="Times New Roman"/>
          <w:b/>
        </w:rPr>
      </w:pPr>
      <w:r w:rsidRPr="00084079">
        <w:rPr>
          <w:rFonts w:ascii="Times New Roman" w:hAnsi="Times New Roman" w:cs="Times New Roman"/>
          <w:b/>
        </w:rPr>
        <w:t>Требования к оформлению</w:t>
      </w:r>
      <w:r w:rsidR="00067BC3">
        <w:rPr>
          <w:rFonts w:ascii="Times New Roman" w:hAnsi="Times New Roman" w:cs="Times New Roman"/>
          <w:b/>
        </w:rPr>
        <w:t xml:space="preserve"> и предоставлению</w:t>
      </w:r>
      <w:r w:rsidRPr="00084079">
        <w:rPr>
          <w:rFonts w:ascii="Times New Roman" w:hAnsi="Times New Roman" w:cs="Times New Roman"/>
          <w:b/>
        </w:rPr>
        <w:t xml:space="preserve"> тендерной заявки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Потенциальный поставщик, изъявивший желание участвовать в тендере, до истечения окончательного срока приема тендерных заявок представляет заказчику или организатору закупа в запечатанном виде тендерную заявку</w:t>
      </w:r>
      <w:r w:rsidR="00C81E7D">
        <w:rPr>
          <w:rFonts w:ascii="Times New Roman" w:hAnsi="Times New Roman" w:cs="Times New Roman"/>
        </w:rPr>
        <w:t xml:space="preserve"> на казахском или русском языке</w:t>
      </w:r>
      <w:r w:rsidRPr="00084079">
        <w:rPr>
          <w:rFonts w:ascii="Times New Roman" w:hAnsi="Times New Roman" w:cs="Times New Roman"/>
        </w:rPr>
        <w:t xml:space="preserve">, </w:t>
      </w:r>
      <w:r w:rsidR="00067BC3">
        <w:rPr>
          <w:rFonts w:ascii="Times New Roman" w:hAnsi="Times New Roman" w:cs="Times New Roman"/>
        </w:rPr>
        <w:t>составленную в соответствии с Правилами организации и проведения закупа лекарственных средств и медицинских изделий, фармацевтических услуг.</w:t>
      </w:r>
      <w:r w:rsidRPr="00084079">
        <w:rPr>
          <w:rFonts w:ascii="Times New Roman" w:hAnsi="Times New Roman" w:cs="Times New Roman"/>
        </w:rPr>
        <w:t xml:space="preserve">         </w:t>
      </w:r>
    </w:p>
    <w:p w:rsidR="00AA18D1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Тендерная заявка, поступившая по истечении окончательного срока приема тендерных заявок, не вскрывается и возвращается потенциальному поставщику.</w:t>
      </w:r>
      <w:r w:rsidR="00AA18D1">
        <w:rPr>
          <w:rFonts w:ascii="Times New Roman" w:hAnsi="Times New Roman" w:cs="Times New Roman"/>
        </w:rPr>
        <w:t xml:space="preserve"> </w:t>
      </w:r>
      <w:r w:rsidRPr="00084079">
        <w:rPr>
          <w:rFonts w:ascii="Times New Roman" w:hAnsi="Times New Roman" w:cs="Times New Roman"/>
        </w:rPr>
        <w:t xml:space="preserve">Срок действия тендерной заявки составляет не менее </w:t>
      </w:r>
      <w:r w:rsidR="00F65D81">
        <w:rPr>
          <w:rFonts w:ascii="Times New Roman" w:hAnsi="Times New Roman" w:cs="Times New Roman"/>
        </w:rPr>
        <w:t>сорока пяти</w:t>
      </w:r>
      <w:r w:rsidRPr="00084079">
        <w:rPr>
          <w:rFonts w:ascii="Times New Roman" w:hAnsi="Times New Roman" w:cs="Times New Roman"/>
        </w:rPr>
        <w:t xml:space="preserve"> календарных дней, исчисляемых со дня окончательного приема тендерных заявок. </w:t>
      </w:r>
    </w:p>
    <w:p w:rsidR="00067BC3" w:rsidRPr="005B6B49" w:rsidRDefault="00084079" w:rsidP="00084079">
      <w:pPr>
        <w:jc w:val="both"/>
        <w:rPr>
          <w:rFonts w:ascii="Times New Roman" w:hAnsi="Times New Roman" w:cs="Times New Roman"/>
          <w:b/>
        </w:rPr>
      </w:pPr>
      <w:r w:rsidRPr="005B6B49">
        <w:rPr>
          <w:rFonts w:ascii="Times New Roman" w:hAnsi="Times New Roman" w:cs="Times New Roman"/>
          <w:b/>
        </w:rPr>
        <w:t xml:space="preserve">Тендерная заявка состоит из основной части, технической части и гарантийного обеспечения. </w:t>
      </w:r>
    </w:p>
    <w:p w:rsidR="00084079" w:rsidRPr="006F1DA4" w:rsidRDefault="00067BC3" w:rsidP="00084079">
      <w:pPr>
        <w:jc w:val="both"/>
        <w:rPr>
          <w:rFonts w:ascii="Times New Roman" w:hAnsi="Times New Roman" w:cs="Times New Roman"/>
          <w:b/>
        </w:rPr>
      </w:pPr>
      <w:r w:rsidRPr="006F1DA4">
        <w:rPr>
          <w:rFonts w:ascii="Times New Roman" w:hAnsi="Times New Roman" w:cs="Times New Roman"/>
          <w:b/>
        </w:rPr>
        <w:t xml:space="preserve"> </w:t>
      </w:r>
      <w:r w:rsidR="00084079" w:rsidRPr="006F1DA4">
        <w:rPr>
          <w:rFonts w:ascii="Times New Roman" w:hAnsi="Times New Roman" w:cs="Times New Roman"/>
          <w:b/>
        </w:rPr>
        <w:t>Гарантийно</w:t>
      </w:r>
      <w:r w:rsidRPr="006F1DA4">
        <w:rPr>
          <w:rFonts w:ascii="Times New Roman" w:hAnsi="Times New Roman" w:cs="Times New Roman"/>
          <w:b/>
        </w:rPr>
        <w:t>е обеспечение тендерной заявки</w:t>
      </w:r>
      <w:r w:rsidR="006F1DA4" w:rsidRPr="006F1DA4">
        <w:rPr>
          <w:rFonts w:ascii="Times New Roman" w:hAnsi="Times New Roman" w:cs="Times New Roman"/>
          <w:b/>
        </w:rPr>
        <w:t xml:space="preserve"> составляет </w:t>
      </w:r>
      <w:r w:rsidR="00F65D81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 xml:space="preserve">один процент </w:t>
      </w:r>
      <w:r w:rsidR="00D11428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 xml:space="preserve">от </w:t>
      </w:r>
      <w:r w:rsidR="00D11428" w:rsidRPr="006F1DA4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суммы,</w:t>
      </w:r>
      <w:r w:rsidR="006F1DA4" w:rsidRPr="006F1DA4">
        <w:rPr>
          <w:rFonts w:ascii="Times New Roman" w:hAnsi="Times New Roman" w:cs="Times New Roman"/>
          <w:b/>
        </w:rPr>
        <w:t xml:space="preserve"> </w:t>
      </w:r>
      <w:r w:rsidR="006F1DA4" w:rsidRPr="006F1DA4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выделенной для закупа товаров</w:t>
      </w:r>
      <w:r w:rsidR="006F1DA4" w:rsidRPr="006F1DA4">
        <w:rPr>
          <w:rFonts w:ascii="Times New Roman" w:hAnsi="Times New Roman" w:cs="Times New Roman"/>
          <w:b/>
        </w:rPr>
        <w:t xml:space="preserve"> и </w:t>
      </w:r>
      <w:r w:rsidR="00084079" w:rsidRPr="006F1DA4">
        <w:rPr>
          <w:rFonts w:ascii="Times New Roman" w:hAnsi="Times New Roman" w:cs="Times New Roman"/>
          <w:b/>
        </w:rPr>
        <w:t>представляется в виде</w:t>
      </w:r>
      <w:r w:rsidR="006F1DA4" w:rsidRPr="006F1DA4">
        <w:rPr>
          <w:rFonts w:ascii="Times New Roman" w:hAnsi="Times New Roman" w:cs="Times New Roman"/>
          <w:b/>
        </w:rPr>
        <w:t>:</w:t>
      </w:r>
    </w:p>
    <w:p w:rsidR="00084079" w:rsidRPr="00F66138" w:rsidRDefault="00084079" w:rsidP="00067BC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F66138">
        <w:rPr>
          <w:rFonts w:ascii="Times New Roman" w:hAnsi="Times New Roman" w:cs="Times New Roman"/>
        </w:rPr>
        <w:t xml:space="preserve">гарантийного денежного взноса денег, размещаемых на следующем банковском счете организатора </w:t>
      </w:r>
      <w:r w:rsidR="00F66138" w:rsidRPr="00F66138">
        <w:rPr>
          <w:rFonts w:ascii="Times New Roman" w:hAnsi="Times New Roman" w:cs="Times New Roman"/>
        </w:rPr>
        <w:t>Коммунальн</w:t>
      </w:r>
      <w:r w:rsidR="00F65D81">
        <w:rPr>
          <w:rFonts w:ascii="Times New Roman" w:hAnsi="Times New Roman" w:cs="Times New Roman"/>
        </w:rPr>
        <w:t xml:space="preserve">ое государственное предприятие </w:t>
      </w:r>
      <w:r w:rsidR="00F66138" w:rsidRPr="00F66138">
        <w:rPr>
          <w:rFonts w:ascii="Times New Roman" w:hAnsi="Times New Roman" w:cs="Times New Roman"/>
        </w:rPr>
        <w:t xml:space="preserve">на праве хозяйственного ведения </w:t>
      </w:r>
      <w:r w:rsidR="00F65D81" w:rsidRPr="00084079">
        <w:rPr>
          <w:rFonts w:ascii="Times New Roman" w:hAnsi="Times New Roman" w:cs="Times New Roman"/>
        </w:rPr>
        <w:t>"</w:t>
      </w:r>
      <w:r w:rsidR="00F65D81" w:rsidRPr="00F65D81">
        <w:rPr>
          <w:rFonts w:ascii="Times New Roman" w:hAnsi="Times New Roman" w:cs="Times New Roman"/>
          <w:bCs/>
          <w:color w:val="000000"/>
        </w:rPr>
        <w:t xml:space="preserve"> </w:t>
      </w:r>
      <w:r w:rsidR="00F65D81" w:rsidRPr="001A09FB">
        <w:rPr>
          <w:rFonts w:ascii="Times New Roman" w:hAnsi="Times New Roman" w:cs="Times New Roman"/>
          <w:bCs/>
          <w:color w:val="000000"/>
        </w:rPr>
        <w:t>Областная детская больница</w:t>
      </w:r>
      <w:r w:rsidR="00F65D81" w:rsidRPr="00084079">
        <w:rPr>
          <w:rFonts w:ascii="Times New Roman" w:hAnsi="Times New Roman" w:cs="Times New Roman"/>
        </w:rPr>
        <w:t xml:space="preserve"> " </w:t>
      </w:r>
      <w:r w:rsidR="00F65D81" w:rsidRPr="001A09FB">
        <w:rPr>
          <w:rFonts w:ascii="Times New Roman" w:hAnsi="Times New Roman" w:cs="Times New Roman"/>
          <w:bCs/>
          <w:color w:val="000000"/>
        </w:rPr>
        <w:t>Управления здравоохранения Туркестанской области города Шымкент</w:t>
      </w:r>
      <w:r w:rsidRPr="00F66138">
        <w:rPr>
          <w:rFonts w:ascii="Times New Roman" w:hAnsi="Times New Roman" w:cs="Times New Roman"/>
        </w:rPr>
        <w:t xml:space="preserve">: </w:t>
      </w:r>
      <w:r w:rsidRPr="00F66138">
        <w:rPr>
          <w:rFonts w:ascii="Times New Roman" w:hAnsi="Times New Roman" w:cs="Times New Roman"/>
          <w:b/>
        </w:rPr>
        <w:t xml:space="preserve">БИН </w:t>
      </w:r>
      <w:r w:rsidR="00F65D81" w:rsidRPr="00F65D81">
        <w:rPr>
          <w:rFonts w:ascii="Times New Roman" w:hAnsi="Times New Roman" w:cs="Times New Roman"/>
          <w:b/>
        </w:rPr>
        <w:t>070240010531</w:t>
      </w:r>
      <w:r w:rsidRPr="00F65D81">
        <w:rPr>
          <w:rFonts w:ascii="Times New Roman" w:hAnsi="Times New Roman" w:cs="Times New Roman"/>
          <w:b/>
        </w:rPr>
        <w:t>, ИИК</w:t>
      </w:r>
      <w:r w:rsidR="00F66138" w:rsidRPr="00F65D81">
        <w:rPr>
          <w:rFonts w:ascii="Times New Roman" w:hAnsi="Times New Roman" w:cs="Times New Roman"/>
          <w:b/>
        </w:rPr>
        <w:t xml:space="preserve"> </w:t>
      </w:r>
      <w:r w:rsidR="00F66138" w:rsidRPr="00761D93">
        <w:rPr>
          <w:rFonts w:ascii="Times New Roman" w:hAnsi="Times New Roman" w:cs="Times New Roman"/>
          <w:b/>
        </w:rPr>
        <w:t>KZ</w:t>
      </w:r>
      <w:r w:rsidR="00F65D81" w:rsidRPr="00761D93">
        <w:rPr>
          <w:rFonts w:ascii="Times New Roman" w:hAnsi="Times New Roman" w:cs="Times New Roman"/>
          <w:b/>
        </w:rPr>
        <w:t>12826X0KZTD2007692</w:t>
      </w:r>
      <w:r w:rsidRPr="00F65D81">
        <w:rPr>
          <w:rFonts w:ascii="Times New Roman" w:hAnsi="Times New Roman" w:cs="Times New Roman"/>
          <w:b/>
        </w:rPr>
        <w:t xml:space="preserve">, БИК </w:t>
      </w:r>
      <w:r w:rsidR="00F65D81" w:rsidRPr="00F65D81">
        <w:rPr>
          <w:rFonts w:ascii="Times New Roman" w:hAnsi="Times New Roman" w:cs="Times New Roman"/>
          <w:b/>
        </w:rPr>
        <w:t>ALMNKZKA</w:t>
      </w:r>
      <w:r w:rsidR="00D11428">
        <w:rPr>
          <w:rFonts w:ascii="Times New Roman" w:hAnsi="Times New Roman" w:cs="Times New Roman"/>
          <w:b/>
        </w:rPr>
        <w:t>,</w:t>
      </w:r>
      <w:r w:rsidR="00F66138" w:rsidRPr="00F65D81">
        <w:rPr>
          <w:rFonts w:ascii="Times New Roman" w:hAnsi="Times New Roman" w:cs="Times New Roman"/>
          <w:b/>
        </w:rPr>
        <w:t xml:space="preserve"> </w:t>
      </w:r>
      <w:r w:rsidRPr="00F65D81">
        <w:rPr>
          <w:rFonts w:ascii="Times New Roman" w:hAnsi="Times New Roman" w:cs="Times New Roman"/>
          <w:b/>
        </w:rPr>
        <w:t>АО «</w:t>
      </w:r>
      <w:r w:rsidR="00F66138" w:rsidRPr="00F65D81">
        <w:rPr>
          <w:rFonts w:ascii="Times New Roman" w:hAnsi="Times New Roman" w:cs="Times New Roman"/>
          <w:b/>
        </w:rPr>
        <w:t>АТФБанк</w:t>
      </w:r>
      <w:r w:rsidRPr="00F65D81">
        <w:rPr>
          <w:rFonts w:ascii="Times New Roman" w:hAnsi="Times New Roman" w:cs="Times New Roman"/>
          <w:b/>
        </w:rPr>
        <w:t>»</w:t>
      </w:r>
      <w:r w:rsidR="00F65D81" w:rsidRPr="00F65D81">
        <w:rPr>
          <w:rFonts w:ascii="Times New Roman" w:hAnsi="Times New Roman" w:cs="Times New Roman"/>
          <w:b/>
        </w:rPr>
        <w:t xml:space="preserve"> г.Шымкент</w:t>
      </w:r>
      <w:r w:rsidRPr="00F65D81">
        <w:rPr>
          <w:rFonts w:ascii="Times New Roman" w:hAnsi="Times New Roman" w:cs="Times New Roman"/>
          <w:b/>
        </w:rPr>
        <w:t>, КБЕ 16</w:t>
      </w:r>
      <w:r w:rsidRPr="00F65D81">
        <w:rPr>
          <w:rFonts w:ascii="Times New Roman" w:hAnsi="Times New Roman" w:cs="Times New Roman"/>
        </w:rPr>
        <w:t>, валюта счета: KZT, назначение платежа – обеспечение тендерной заявки.</w:t>
      </w:r>
    </w:p>
    <w:p w:rsidR="00084079" w:rsidRPr="00067BC3" w:rsidRDefault="00084079" w:rsidP="00067BC3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</w:rPr>
      </w:pPr>
      <w:r w:rsidRPr="00067BC3">
        <w:rPr>
          <w:rFonts w:ascii="Times New Roman" w:hAnsi="Times New Roman" w:cs="Times New Roman"/>
        </w:rPr>
        <w:t>банковско</w:t>
      </w:r>
      <w:r w:rsidR="00F66138">
        <w:rPr>
          <w:rFonts w:ascii="Times New Roman" w:hAnsi="Times New Roman" w:cs="Times New Roman"/>
        </w:rPr>
        <w:t>й гарантии согласно приложению 7</w:t>
      </w:r>
      <w:r w:rsidRPr="00067BC3">
        <w:rPr>
          <w:rFonts w:ascii="Times New Roman" w:hAnsi="Times New Roman" w:cs="Times New Roman"/>
        </w:rPr>
        <w:t xml:space="preserve"> к настоящей тендерной документации.</w:t>
      </w:r>
    </w:p>
    <w:p w:rsidR="00067BC3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lastRenderedPageBreak/>
        <w:t xml:space="preserve">Потенциальный поставщик при необходимости отзывает заявку в письменной форме до истечения </w:t>
      </w:r>
      <w:r w:rsidR="00067BC3">
        <w:rPr>
          <w:rFonts w:ascii="Times New Roman" w:hAnsi="Times New Roman" w:cs="Times New Roman"/>
        </w:rPr>
        <w:t>окончательного срока их приема.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Не допускается внесение изменений в тендерные заявки после истечения срока представления тендерных заявок.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  <w:b/>
        </w:rPr>
        <w:t xml:space="preserve">Тендерная заявка </w:t>
      </w:r>
      <w:r w:rsidRPr="00067BC3">
        <w:rPr>
          <w:rFonts w:ascii="Times New Roman" w:hAnsi="Times New Roman" w:cs="Times New Roman"/>
        </w:rPr>
        <w:t>представляется</w:t>
      </w:r>
      <w:r w:rsidRPr="00084079">
        <w:rPr>
          <w:rFonts w:ascii="Times New Roman" w:hAnsi="Times New Roman" w:cs="Times New Roman"/>
        </w:rPr>
        <w:t xml:space="preserve"> в прошитом и пронумерованном виде, последняя страница скрепляется подписью первого руководителя или уполномоченного лица, а также печатью потенциального поставщика (при наличии).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конверт. Техническая спецификация представляется в прошитом и пронумерованном виде, последняя страница ее подлежит скреплению подписью первого руководителя или уполномоченного лица, а также печатью потенциального поставщика (при наличии).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67BC3">
        <w:rPr>
          <w:rFonts w:ascii="Times New Roman" w:hAnsi="Times New Roman" w:cs="Times New Roman"/>
          <w:b/>
        </w:rPr>
        <w:t>Тендерная заявка</w:t>
      </w:r>
      <w:r w:rsidRPr="00084079">
        <w:rPr>
          <w:rFonts w:ascii="Times New Roman" w:hAnsi="Times New Roman" w:cs="Times New Roman"/>
        </w:rPr>
        <w:t xml:space="preserve"> печатается либо пишется несмываемыми чернилами и подписывается потенциальным поставщиком. Не допускается внесение в текст тендерной заявки вставок между строками, подтирок или приписок, за исключением случаев необходимости исправления грамматических или арифметических ошибок.</w:t>
      </w:r>
    </w:p>
    <w:p w:rsidR="0073522B" w:rsidRPr="009E5158" w:rsidRDefault="00084079" w:rsidP="00084079">
      <w:pPr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067BC3">
        <w:rPr>
          <w:rFonts w:ascii="Times New Roman" w:hAnsi="Times New Roman" w:cs="Times New Roman"/>
          <w:b/>
        </w:rPr>
        <w:t>Тендерная заявка</w:t>
      </w:r>
      <w:r w:rsidRPr="00084079">
        <w:rPr>
          <w:rFonts w:ascii="Times New Roman" w:hAnsi="Times New Roman" w:cs="Times New Roman"/>
        </w:rPr>
        <w:t xml:space="preserve"> запечатывается в конверт, в котором указываются наименование и юридический адрес потенциального поставщика. Конверт подлежит адресации заказчику или </w:t>
      </w:r>
      <w:r w:rsidRPr="002E5609">
        <w:rPr>
          <w:rFonts w:ascii="Times New Roman" w:hAnsi="Times New Roman" w:cs="Times New Roman"/>
        </w:rPr>
        <w:t xml:space="preserve">организатору закупа по адресу: </w:t>
      </w:r>
      <w:r w:rsidR="009E5158" w:rsidRPr="00B6537E">
        <w:rPr>
          <w:rFonts w:ascii="Times New Roman" w:hAnsi="Times New Roman" w:cs="Times New Roman"/>
          <w:b/>
          <w:sz w:val="20"/>
          <w:szCs w:val="20"/>
          <w:lang w:val="kk-KZ"/>
        </w:rPr>
        <w:t>г. Шымкент, Каратауский район, мкр.</w:t>
      </w:r>
      <w:r w:rsidR="005B6B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9E5158" w:rsidRPr="00B6537E">
        <w:rPr>
          <w:rFonts w:ascii="Times New Roman" w:hAnsi="Times New Roman" w:cs="Times New Roman"/>
          <w:b/>
          <w:sz w:val="20"/>
          <w:szCs w:val="20"/>
          <w:lang w:val="kk-KZ"/>
        </w:rPr>
        <w:t>Нурсат строение 125/1</w:t>
      </w:r>
      <w:r w:rsidRPr="002E5609">
        <w:rPr>
          <w:rFonts w:ascii="Times New Roman" w:hAnsi="Times New Roman" w:cs="Times New Roman"/>
          <w:b/>
        </w:rPr>
        <w:t xml:space="preserve">, </w:t>
      </w:r>
      <w:r w:rsidR="009E5158">
        <w:rPr>
          <w:rFonts w:ascii="Times New Roman" w:hAnsi="Times New Roman" w:cs="Times New Roman"/>
          <w:b/>
        </w:rPr>
        <w:t>1</w:t>
      </w:r>
      <w:r w:rsidR="006F1DA4" w:rsidRPr="002E5609">
        <w:rPr>
          <w:rFonts w:ascii="Times New Roman" w:hAnsi="Times New Roman" w:cs="Times New Roman"/>
          <w:b/>
        </w:rPr>
        <w:t xml:space="preserve"> этаж (Администрация), кабинет </w:t>
      </w:r>
      <w:r w:rsidRPr="002E5609">
        <w:rPr>
          <w:rFonts w:ascii="Times New Roman" w:hAnsi="Times New Roman" w:cs="Times New Roman"/>
          <w:b/>
        </w:rPr>
        <w:t>отдел</w:t>
      </w:r>
      <w:r w:rsidR="006F1DA4" w:rsidRPr="002E5609">
        <w:rPr>
          <w:rFonts w:ascii="Times New Roman" w:hAnsi="Times New Roman" w:cs="Times New Roman"/>
          <w:b/>
        </w:rPr>
        <w:t>а</w:t>
      </w:r>
      <w:r w:rsidRPr="002E5609">
        <w:rPr>
          <w:rFonts w:ascii="Times New Roman" w:hAnsi="Times New Roman" w:cs="Times New Roman"/>
          <w:b/>
        </w:rPr>
        <w:t xml:space="preserve"> го</w:t>
      </w:r>
      <w:r w:rsidR="00067BC3" w:rsidRPr="002E5609">
        <w:rPr>
          <w:rFonts w:ascii="Times New Roman" w:hAnsi="Times New Roman" w:cs="Times New Roman"/>
          <w:b/>
        </w:rPr>
        <w:t>сударственных закупок и содержать</w:t>
      </w:r>
      <w:r w:rsidRPr="002E5609">
        <w:rPr>
          <w:rFonts w:ascii="Times New Roman" w:hAnsi="Times New Roman" w:cs="Times New Roman"/>
          <w:b/>
        </w:rPr>
        <w:t xml:space="preserve"> слова "Тендер по закупу </w:t>
      </w:r>
      <w:r w:rsidR="009E5158">
        <w:rPr>
          <w:rFonts w:ascii="Times New Roman" w:hAnsi="Times New Roman" w:cs="Times New Roman"/>
          <w:b/>
          <w:color w:val="202124"/>
          <w:shd w:val="clear" w:color="auto" w:fill="FFFFFF"/>
        </w:rPr>
        <w:t>медицинских изделий</w:t>
      </w:r>
      <w:r w:rsidRPr="002E5609">
        <w:rPr>
          <w:rFonts w:ascii="Times New Roman" w:hAnsi="Times New Roman" w:cs="Times New Roman"/>
          <w:b/>
        </w:rPr>
        <w:t xml:space="preserve"> </w:t>
      </w:r>
      <w:r w:rsidR="002E5609" w:rsidRPr="002E5609">
        <w:rPr>
          <w:rFonts w:ascii="Times New Roman" w:hAnsi="Times New Roman" w:cs="Times New Roman"/>
          <w:b/>
        </w:rPr>
        <w:t>на 2021</w:t>
      </w:r>
      <w:r w:rsidRPr="002E5609">
        <w:rPr>
          <w:rFonts w:ascii="Times New Roman" w:hAnsi="Times New Roman" w:cs="Times New Roman"/>
          <w:b/>
        </w:rPr>
        <w:t xml:space="preserve"> год" и </w:t>
      </w:r>
      <w:r w:rsidR="00D53D4C" w:rsidRPr="002E5609">
        <w:rPr>
          <w:rFonts w:ascii="Times New Roman" w:hAnsi="Times New Roman" w:cs="Times New Roman"/>
          <w:b/>
        </w:rPr>
        <w:t>«Не вскрывать до 1</w:t>
      </w:r>
      <w:r w:rsidR="009E5158">
        <w:rPr>
          <w:rFonts w:ascii="Times New Roman" w:hAnsi="Times New Roman" w:cs="Times New Roman"/>
          <w:b/>
        </w:rPr>
        <w:t>5</w:t>
      </w:r>
      <w:r w:rsidR="00EF30A9">
        <w:rPr>
          <w:rFonts w:ascii="Times New Roman" w:hAnsi="Times New Roman" w:cs="Times New Roman"/>
          <w:b/>
        </w:rPr>
        <w:t xml:space="preserve">:00 </w:t>
      </w:r>
      <w:r w:rsidR="00234BB4">
        <w:rPr>
          <w:rFonts w:ascii="Times New Roman" w:hAnsi="Times New Roman" w:cs="Times New Roman"/>
          <w:b/>
        </w:rPr>
        <w:t>часов «</w:t>
      </w:r>
      <w:r w:rsidR="009E5158">
        <w:rPr>
          <w:rFonts w:ascii="Times New Roman" w:hAnsi="Times New Roman" w:cs="Times New Roman"/>
          <w:b/>
          <w:lang w:val="kk-KZ"/>
        </w:rPr>
        <w:t>29</w:t>
      </w:r>
      <w:r w:rsidRPr="002E5609">
        <w:rPr>
          <w:rFonts w:ascii="Times New Roman" w:hAnsi="Times New Roman" w:cs="Times New Roman"/>
          <w:b/>
        </w:rPr>
        <w:t xml:space="preserve">» </w:t>
      </w:r>
      <w:r w:rsidR="009E5158">
        <w:rPr>
          <w:rFonts w:ascii="Times New Roman" w:hAnsi="Times New Roman" w:cs="Times New Roman"/>
          <w:b/>
          <w:lang w:val="kk-KZ"/>
        </w:rPr>
        <w:t>марта</w:t>
      </w:r>
      <w:r w:rsidR="002E5609">
        <w:rPr>
          <w:rFonts w:ascii="Times New Roman" w:hAnsi="Times New Roman" w:cs="Times New Roman"/>
          <w:b/>
        </w:rPr>
        <w:t xml:space="preserve"> 2021</w:t>
      </w:r>
      <w:r w:rsidRPr="002E5609">
        <w:rPr>
          <w:rFonts w:ascii="Times New Roman" w:hAnsi="Times New Roman" w:cs="Times New Roman"/>
          <w:b/>
        </w:rPr>
        <w:t xml:space="preserve"> года». </w:t>
      </w:r>
    </w:p>
    <w:p w:rsidR="006B5F41" w:rsidRPr="0055280A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 xml:space="preserve">В срок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вносит изменения в тендерную документацию, о чем незамедлительно сообщается всем потенциальным поставщикам, представившим тендерные заявки или получившим тендерную документацию. При этом окончательный срок приема тендерных заявок продлевается на срок </w:t>
      </w:r>
      <w:r w:rsidR="0055280A">
        <w:rPr>
          <w:rFonts w:ascii="Times New Roman" w:hAnsi="Times New Roman" w:cs="Times New Roman"/>
        </w:rPr>
        <w:t>не менее пяти календарных дней.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  <w:b/>
        </w:rPr>
      </w:pPr>
      <w:r w:rsidRPr="00084079">
        <w:rPr>
          <w:rFonts w:ascii="Times New Roman" w:hAnsi="Times New Roman" w:cs="Times New Roman"/>
          <w:b/>
        </w:rPr>
        <w:t>Вскрытие конвертов с тендерными заявками</w:t>
      </w:r>
    </w:p>
    <w:p w:rsidR="00084079" w:rsidRPr="005749AB" w:rsidRDefault="00067BC3" w:rsidP="002E5609">
      <w:pPr>
        <w:jc w:val="both"/>
        <w:rPr>
          <w:rFonts w:ascii="Times New Roman" w:hAnsi="Times New Roman" w:cs="Times New Roman"/>
        </w:rPr>
      </w:pPr>
      <w:r w:rsidRPr="002E5609">
        <w:rPr>
          <w:rFonts w:ascii="Times New Roman" w:hAnsi="Times New Roman" w:cs="Times New Roman"/>
        </w:rPr>
        <w:t xml:space="preserve"> </w:t>
      </w:r>
      <w:r w:rsidR="00084079" w:rsidRPr="002E5609">
        <w:rPr>
          <w:rFonts w:ascii="Times New Roman" w:hAnsi="Times New Roman" w:cs="Times New Roman"/>
        </w:rPr>
        <w:t>Конверты с тендерными заявками вскрываются тенд</w:t>
      </w:r>
      <w:r w:rsidR="00D53D4C" w:rsidRPr="002E5609">
        <w:rPr>
          <w:rFonts w:ascii="Times New Roman" w:hAnsi="Times New Roman" w:cs="Times New Roman"/>
        </w:rPr>
        <w:t>ерной комиссией в 1</w:t>
      </w:r>
      <w:r w:rsidR="005749AB">
        <w:rPr>
          <w:rFonts w:ascii="Times New Roman" w:hAnsi="Times New Roman" w:cs="Times New Roman"/>
        </w:rPr>
        <w:t>5</w:t>
      </w:r>
      <w:r w:rsidR="002E5609" w:rsidRPr="002E5609">
        <w:rPr>
          <w:rFonts w:ascii="Times New Roman" w:hAnsi="Times New Roman" w:cs="Times New Roman"/>
        </w:rPr>
        <w:t xml:space="preserve">:00 </w:t>
      </w:r>
      <w:r w:rsidR="00234BB4">
        <w:rPr>
          <w:rFonts w:ascii="Times New Roman" w:hAnsi="Times New Roman" w:cs="Times New Roman"/>
        </w:rPr>
        <w:t>часов «</w:t>
      </w:r>
      <w:r w:rsidR="005749AB">
        <w:rPr>
          <w:rFonts w:ascii="Times New Roman" w:hAnsi="Times New Roman" w:cs="Times New Roman"/>
          <w:lang w:val="kk-KZ"/>
        </w:rPr>
        <w:t>29</w:t>
      </w:r>
      <w:r w:rsidR="00084079" w:rsidRPr="002E5609">
        <w:rPr>
          <w:rFonts w:ascii="Times New Roman" w:hAnsi="Times New Roman" w:cs="Times New Roman"/>
        </w:rPr>
        <w:t xml:space="preserve">» </w:t>
      </w:r>
      <w:r w:rsidR="005749AB">
        <w:rPr>
          <w:rFonts w:ascii="Times New Roman" w:hAnsi="Times New Roman" w:cs="Times New Roman"/>
          <w:lang w:val="kk-KZ"/>
        </w:rPr>
        <w:t>марта</w:t>
      </w:r>
      <w:r w:rsidR="002E5609">
        <w:rPr>
          <w:rFonts w:ascii="Times New Roman" w:hAnsi="Times New Roman" w:cs="Times New Roman"/>
        </w:rPr>
        <w:t xml:space="preserve"> 2021</w:t>
      </w:r>
      <w:r w:rsidR="00084079" w:rsidRPr="002E5609">
        <w:rPr>
          <w:rFonts w:ascii="Times New Roman" w:hAnsi="Times New Roman" w:cs="Times New Roman"/>
        </w:rPr>
        <w:t xml:space="preserve"> года по адресу: </w:t>
      </w:r>
      <w:r w:rsidR="005749AB" w:rsidRPr="005749AB">
        <w:rPr>
          <w:rFonts w:ascii="Times New Roman" w:hAnsi="Times New Roman" w:cs="Times New Roman"/>
          <w:sz w:val="20"/>
          <w:szCs w:val="20"/>
          <w:lang w:val="kk-KZ"/>
        </w:rPr>
        <w:t>г. Шымкент, Каратауский район, мкр.</w:t>
      </w:r>
      <w:r w:rsidR="005749AB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749AB" w:rsidRPr="005749AB">
        <w:rPr>
          <w:rFonts w:ascii="Times New Roman" w:hAnsi="Times New Roman" w:cs="Times New Roman"/>
          <w:sz w:val="20"/>
          <w:szCs w:val="20"/>
          <w:lang w:val="kk-KZ"/>
        </w:rPr>
        <w:t>Нурсат строение 125/1</w:t>
      </w:r>
      <w:r w:rsidR="0091369F" w:rsidRPr="005749AB">
        <w:rPr>
          <w:rFonts w:ascii="Times New Roman" w:hAnsi="Times New Roman" w:cs="Times New Roman"/>
        </w:rPr>
        <w:t xml:space="preserve">, </w:t>
      </w:r>
      <w:r w:rsidR="002E5609" w:rsidRPr="005749AB">
        <w:rPr>
          <w:rFonts w:ascii="Times New Roman" w:hAnsi="Times New Roman" w:cs="Times New Roman"/>
        </w:rPr>
        <w:t> Конференц зал</w:t>
      </w:r>
      <w:r w:rsidR="00761D93">
        <w:rPr>
          <w:rFonts w:ascii="Times New Roman" w:hAnsi="Times New Roman" w:cs="Times New Roman"/>
        </w:rPr>
        <w:t>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В процедуре вскрытия конвертов с тендерными заявками могут присутствовать потенциальные поставщики либо их уполномоченные представители.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</w:rPr>
        <w:t>Вскрывая конверты, секретарь тендерной комиссии объявляет наименование и адрес потенциальных поставщиков, от которых поступили тендерные заявки, заявленные цены по каждому лоту, условия поставки и оплаты, порядок отзыва тендерных заявок, информацию о документах, составляющих тендерную заявку, и вносит данные сведения в протокол вскрытия конвертов.</w:t>
      </w:r>
    </w:p>
    <w:p w:rsidR="00084079" w:rsidRPr="00084079" w:rsidRDefault="00084079" w:rsidP="00084079">
      <w:pPr>
        <w:jc w:val="both"/>
        <w:rPr>
          <w:rFonts w:ascii="Times New Roman" w:hAnsi="Times New Roman" w:cs="Times New Roman"/>
        </w:rPr>
      </w:pPr>
      <w:r w:rsidRPr="00084079">
        <w:rPr>
          <w:rFonts w:ascii="Times New Roman" w:hAnsi="Times New Roman" w:cs="Times New Roman"/>
          <w:b/>
        </w:rPr>
        <w:t xml:space="preserve">Итоги тендера </w:t>
      </w:r>
      <w:r w:rsidRPr="0091369F">
        <w:rPr>
          <w:rFonts w:ascii="Times New Roman" w:hAnsi="Times New Roman" w:cs="Times New Roman"/>
        </w:rPr>
        <w:t>подводятся</w:t>
      </w:r>
      <w:r w:rsidRPr="00084079">
        <w:rPr>
          <w:rFonts w:ascii="Times New Roman" w:hAnsi="Times New Roman" w:cs="Times New Roman"/>
        </w:rPr>
        <w:t xml:space="preserve"> в течение десяти календарных дней со дня вскрытия конвертов с тендерными заявками, о чем составляется протокол, в который включаются: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наименования и краткое описание товаров или фармацевтических услуг;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сумма закупа;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lastRenderedPageBreak/>
        <w:t>наименования, местонахождение и квалификационные данные потенциальных поставщиков, представивших тендерные заявки;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цена и другие условия каждой тендерной заявки в соответствии с тендерной документацией;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изложение оценки и сопоставления тендерных заявок;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основания отклонения тендерных заявок;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наименования и местонахождение победителя (ей) по каждому лоту тендера и условия, по которым определен победитель, с указанием торгового наименования;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наименования и местонахождение участника каждого лота тендера, предложение которого является вторым после предложения победителя с указанием торгового наименования;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основания, если победитель тендера не определен;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срок, в течение которого надлежит заключить договор закупа;</w:t>
      </w:r>
    </w:p>
    <w:p w:rsidR="00084079" w:rsidRPr="0091369F" w:rsidRDefault="00084079" w:rsidP="0091369F">
      <w:pPr>
        <w:pStyle w:val="a3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</w:rPr>
      </w:pPr>
      <w:r w:rsidRPr="0091369F">
        <w:rPr>
          <w:rFonts w:ascii="Times New Roman" w:hAnsi="Times New Roman" w:cs="Times New Roman"/>
        </w:rPr>
        <w:t>информация о привлечении экспертной комиссии.</w:t>
      </w:r>
    </w:p>
    <w:p w:rsidR="00084079" w:rsidRPr="00F16B45" w:rsidRDefault="00F16B45" w:rsidP="00F16B45">
      <w:pPr>
        <w:jc w:val="both"/>
        <w:rPr>
          <w:rFonts w:ascii="Times New Roman" w:hAnsi="Times New Roman" w:cs="Times New Roman"/>
        </w:rPr>
      </w:pPr>
      <w:r w:rsidRPr="00F16B45">
        <w:rPr>
          <w:rFonts w:ascii="Times New Roman" w:hAnsi="Times New Roman" w:cs="Times New Roman"/>
        </w:rPr>
        <w:t xml:space="preserve">В течение </w:t>
      </w:r>
      <w:r w:rsidR="002D217A">
        <w:rPr>
          <w:rFonts w:ascii="Times New Roman" w:hAnsi="Times New Roman" w:cs="Times New Roman"/>
        </w:rPr>
        <w:t xml:space="preserve">трех </w:t>
      </w:r>
      <w:r w:rsidRPr="00F16B45">
        <w:rPr>
          <w:rFonts w:ascii="Times New Roman" w:hAnsi="Times New Roman" w:cs="Times New Roman"/>
        </w:rPr>
        <w:t>календарных дней со дня подведения итогов тендера, заказчик или организатор закупа уведомляют потенциальных поставщиков, принявших участие в тендере, о результатах тендера путем размещения протокола итогов на интернет-ресурсе заказчика или организатора закупа</w:t>
      </w:r>
      <w:r w:rsidR="00084079" w:rsidRPr="00F16B45">
        <w:rPr>
          <w:rFonts w:ascii="Times New Roman" w:hAnsi="Times New Roman" w:cs="Times New Roman"/>
        </w:rPr>
        <w:t xml:space="preserve">. </w:t>
      </w:r>
    </w:p>
    <w:p w:rsidR="00E92AA1" w:rsidRDefault="00E92AA1" w:rsidP="00F16B45">
      <w:pPr>
        <w:jc w:val="both"/>
        <w:rPr>
          <w:rFonts w:ascii="Times New Roman" w:hAnsi="Times New Roman" w:cs="Times New Roman"/>
        </w:rPr>
      </w:pPr>
      <w:r w:rsidRPr="00F16B45">
        <w:rPr>
          <w:rFonts w:ascii="Times New Roman" w:hAnsi="Times New Roman" w:cs="Times New Roman"/>
        </w:rPr>
        <w:t xml:space="preserve">С победителем тендера заключается типовой договор </w:t>
      </w:r>
      <w:r w:rsidR="00F16B45" w:rsidRPr="00F16B45">
        <w:rPr>
          <w:rFonts w:ascii="Times New Roman" w:hAnsi="Times New Roman" w:cs="Times New Roman"/>
        </w:rPr>
        <w:t>согла</w:t>
      </w:r>
      <w:r w:rsidR="00321A1F">
        <w:rPr>
          <w:rFonts w:ascii="Times New Roman" w:hAnsi="Times New Roman" w:cs="Times New Roman"/>
        </w:rPr>
        <w:t xml:space="preserve">сно приложению №9 утверждённый </w:t>
      </w:r>
      <w:r w:rsidR="00F16B45" w:rsidRPr="00F16B45">
        <w:rPr>
          <w:rFonts w:ascii="Times New Roman" w:hAnsi="Times New Roman" w:cs="Times New Roman"/>
        </w:rPr>
        <w:t>Приказом Министра здравоохранения и социального развития Республики Казахстан от 18 января 2017 года № 20</w:t>
      </w:r>
    </w:p>
    <w:p w:rsidR="00C81E7D" w:rsidRPr="005749AB" w:rsidRDefault="00321A1F" w:rsidP="00F16B45">
      <w:pPr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r w:rsidR="00C81E7D" w:rsidRPr="00555B9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В</w:t>
      </w:r>
      <w:r w:rsidR="00555B97" w:rsidRPr="00555B9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случае возникновения запросов у </w:t>
      </w:r>
      <w:r w:rsidR="00C81E7D" w:rsidRPr="00555B9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потенциальных поставщиков за разъяснениями по содержанию тендерной документации</w:t>
      </w:r>
      <w:r w:rsidR="00761D93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, обращаться 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по </w:t>
      </w:r>
      <w:r w:rsidR="00761D93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телефона</w:t>
      </w:r>
      <w:r w:rsidR="00555B97" w:rsidRPr="00555B9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м </w:t>
      </w:r>
      <w:r w:rsidR="005749AB" w:rsidRPr="00216503">
        <w:rPr>
          <w:rFonts w:ascii="Times New Roman" w:hAnsi="Times New Roman" w:cs="Times New Roman"/>
          <w:sz w:val="20"/>
          <w:szCs w:val="20"/>
          <w:lang w:val="kk-KZ"/>
        </w:rPr>
        <w:t>8(7252) 77 31 45, +7 707 709 69 68</w:t>
      </w:r>
      <w:r w:rsidR="00555B97" w:rsidRPr="00555B9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; либо направить запрос по адресу </w:t>
      </w:r>
      <w:r w:rsidR="005749AB" w:rsidRPr="005749AB">
        <w:rPr>
          <w:rFonts w:ascii="Times New Roman" w:hAnsi="Times New Roman" w:cs="Times New Roman"/>
          <w:color w:val="000000"/>
          <w:spacing w:val="2"/>
          <w:shd w:val="clear" w:color="auto" w:fill="FFFFFF"/>
        </w:rPr>
        <w:t>lazzat_medamina@mail.ru</w:t>
      </w:r>
      <w:r>
        <w:rPr>
          <w:rFonts w:ascii="Times New Roman" w:hAnsi="Times New Roman" w:cs="Times New Roman"/>
          <w:color w:val="000000"/>
          <w:spacing w:val="2"/>
          <w:shd w:val="clear" w:color="auto" w:fill="FFFFFF"/>
        </w:rPr>
        <w:t>.</w:t>
      </w:r>
    </w:p>
    <w:p w:rsidR="002976B0" w:rsidRPr="00084079" w:rsidRDefault="002976B0" w:rsidP="00084079">
      <w:pPr>
        <w:jc w:val="both"/>
        <w:rPr>
          <w:rFonts w:ascii="Times New Roman" w:hAnsi="Times New Roman" w:cs="Times New Roman"/>
        </w:rPr>
      </w:pPr>
    </w:p>
    <w:sectPr w:rsidR="002976B0" w:rsidRPr="00084079" w:rsidSect="006C662D">
      <w:footerReference w:type="default" r:id="rId8"/>
      <w:pgSz w:w="16838" w:h="11906" w:orient="landscape"/>
      <w:pgMar w:top="70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7B" w:rsidRDefault="00D7617B" w:rsidP="00D84FCC">
      <w:pPr>
        <w:spacing w:after="0" w:line="240" w:lineRule="auto"/>
      </w:pPr>
      <w:r>
        <w:separator/>
      </w:r>
    </w:p>
  </w:endnote>
  <w:endnote w:type="continuationSeparator" w:id="0">
    <w:p w:rsidR="00D7617B" w:rsidRDefault="00D7617B" w:rsidP="00D8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586318"/>
      <w:docPartObj>
        <w:docPartGallery w:val="Page Numbers (Bottom of Page)"/>
        <w:docPartUnique/>
      </w:docPartObj>
    </w:sdtPr>
    <w:sdtEndPr/>
    <w:sdtContent>
      <w:p w:rsidR="005C7121" w:rsidRDefault="005C712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C30">
          <w:rPr>
            <w:noProof/>
          </w:rPr>
          <w:t>2</w:t>
        </w:r>
        <w:r>
          <w:fldChar w:fldCharType="end"/>
        </w:r>
      </w:p>
    </w:sdtContent>
  </w:sdt>
  <w:p w:rsidR="00D84FCC" w:rsidRDefault="00D84F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7B" w:rsidRDefault="00D7617B" w:rsidP="00D84FCC">
      <w:pPr>
        <w:spacing w:after="0" w:line="240" w:lineRule="auto"/>
      </w:pPr>
      <w:r>
        <w:separator/>
      </w:r>
    </w:p>
  </w:footnote>
  <w:footnote w:type="continuationSeparator" w:id="0">
    <w:p w:rsidR="00D7617B" w:rsidRDefault="00D7617B" w:rsidP="00D84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937"/>
    <w:multiLevelType w:val="hybridMultilevel"/>
    <w:tmpl w:val="B96A978C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690433D4">
      <w:start w:val="1"/>
      <w:numFmt w:val="decimal"/>
      <w:lvlText w:val="%2)"/>
      <w:lvlJc w:val="left"/>
      <w:pPr>
        <w:ind w:left="157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2C1569CD"/>
    <w:multiLevelType w:val="hybridMultilevel"/>
    <w:tmpl w:val="5032E112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C222C"/>
    <w:multiLevelType w:val="hybridMultilevel"/>
    <w:tmpl w:val="709EC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F3347"/>
    <w:multiLevelType w:val="hybridMultilevel"/>
    <w:tmpl w:val="245A0720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43B7104D"/>
    <w:multiLevelType w:val="hybridMultilevel"/>
    <w:tmpl w:val="1DFA68CE"/>
    <w:lvl w:ilvl="0" w:tplc="ED72D9B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93DCA"/>
    <w:multiLevelType w:val="hybridMultilevel"/>
    <w:tmpl w:val="A50653B0"/>
    <w:lvl w:ilvl="0" w:tplc="724087E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636C006F"/>
    <w:multiLevelType w:val="hybridMultilevel"/>
    <w:tmpl w:val="9152863E"/>
    <w:lvl w:ilvl="0" w:tplc="7E2CF6D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75BA5"/>
    <w:multiLevelType w:val="hybridMultilevel"/>
    <w:tmpl w:val="1480FB04"/>
    <w:lvl w:ilvl="0" w:tplc="D7DA758C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26"/>
    <w:rsid w:val="000601D7"/>
    <w:rsid w:val="00067BC3"/>
    <w:rsid w:val="00072B98"/>
    <w:rsid w:val="00084079"/>
    <w:rsid w:val="000E7BB9"/>
    <w:rsid w:val="001819FA"/>
    <w:rsid w:val="00200544"/>
    <w:rsid w:val="00213E00"/>
    <w:rsid w:val="00234BB4"/>
    <w:rsid w:val="002439D6"/>
    <w:rsid w:val="00256CCB"/>
    <w:rsid w:val="002866A8"/>
    <w:rsid w:val="002976B0"/>
    <w:rsid w:val="002B24B4"/>
    <w:rsid w:val="002C1204"/>
    <w:rsid w:val="002D217A"/>
    <w:rsid w:val="002D5228"/>
    <w:rsid w:val="002D6B72"/>
    <w:rsid w:val="002E5609"/>
    <w:rsid w:val="00321A1F"/>
    <w:rsid w:val="003522C0"/>
    <w:rsid w:val="003C73DC"/>
    <w:rsid w:val="004715E8"/>
    <w:rsid w:val="00475F8B"/>
    <w:rsid w:val="004A769B"/>
    <w:rsid w:val="004E4491"/>
    <w:rsid w:val="004F00BA"/>
    <w:rsid w:val="00500170"/>
    <w:rsid w:val="00540021"/>
    <w:rsid w:val="0055280A"/>
    <w:rsid w:val="00555B97"/>
    <w:rsid w:val="005749AB"/>
    <w:rsid w:val="005B6B49"/>
    <w:rsid w:val="005C7121"/>
    <w:rsid w:val="00630348"/>
    <w:rsid w:val="006439BF"/>
    <w:rsid w:val="0069132D"/>
    <w:rsid w:val="00693056"/>
    <w:rsid w:val="006B5F41"/>
    <w:rsid w:val="006C662D"/>
    <w:rsid w:val="006D1D4D"/>
    <w:rsid w:val="006F11BF"/>
    <w:rsid w:val="006F1DA4"/>
    <w:rsid w:val="00713CE0"/>
    <w:rsid w:val="0073522B"/>
    <w:rsid w:val="00740105"/>
    <w:rsid w:val="0075471E"/>
    <w:rsid w:val="00761D93"/>
    <w:rsid w:val="00767B01"/>
    <w:rsid w:val="00776BD3"/>
    <w:rsid w:val="007A3F4F"/>
    <w:rsid w:val="007E47A0"/>
    <w:rsid w:val="00807D21"/>
    <w:rsid w:val="00845780"/>
    <w:rsid w:val="008F0EF4"/>
    <w:rsid w:val="00900669"/>
    <w:rsid w:val="0091369F"/>
    <w:rsid w:val="00982175"/>
    <w:rsid w:val="00993DA4"/>
    <w:rsid w:val="009C1A74"/>
    <w:rsid w:val="009D37D9"/>
    <w:rsid w:val="009E5158"/>
    <w:rsid w:val="00A10671"/>
    <w:rsid w:val="00A9416F"/>
    <w:rsid w:val="00AA18D1"/>
    <w:rsid w:val="00AB7C8C"/>
    <w:rsid w:val="00B054EC"/>
    <w:rsid w:val="00B330A5"/>
    <w:rsid w:val="00B6537E"/>
    <w:rsid w:val="00BA4AAE"/>
    <w:rsid w:val="00BA7826"/>
    <w:rsid w:val="00BC0BC0"/>
    <w:rsid w:val="00BC567A"/>
    <w:rsid w:val="00BD32FF"/>
    <w:rsid w:val="00C81E7D"/>
    <w:rsid w:val="00D10408"/>
    <w:rsid w:val="00D11428"/>
    <w:rsid w:val="00D14CCC"/>
    <w:rsid w:val="00D401FE"/>
    <w:rsid w:val="00D53D4C"/>
    <w:rsid w:val="00D7617B"/>
    <w:rsid w:val="00D84FCC"/>
    <w:rsid w:val="00DA2326"/>
    <w:rsid w:val="00DD7C5D"/>
    <w:rsid w:val="00DE168B"/>
    <w:rsid w:val="00DE796E"/>
    <w:rsid w:val="00E1531B"/>
    <w:rsid w:val="00E31B64"/>
    <w:rsid w:val="00E92992"/>
    <w:rsid w:val="00E92AA1"/>
    <w:rsid w:val="00EC4C30"/>
    <w:rsid w:val="00EF30A9"/>
    <w:rsid w:val="00F16B45"/>
    <w:rsid w:val="00F65D81"/>
    <w:rsid w:val="00F6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E388"/>
  <w15:docId w15:val="{0DFBD26B-80B7-4E68-92D0-9DF2E60E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0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4FCC"/>
  </w:style>
  <w:style w:type="paragraph" w:styleId="a6">
    <w:name w:val="footer"/>
    <w:basedOn w:val="a"/>
    <w:link w:val="a7"/>
    <w:uiPriority w:val="99"/>
    <w:unhideWhenUsed/>
    <w:rsid w:val="00D84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4FCC"/>
  </w:style>
  <w:style w:type="character" w:styleId="a8">
    <w:name w:val="Emphasis"/>
    <w:basedOn w:val="a0"/>
    <w:uiPriority w:val="20"/>
    <w:qFormat/>
    <w:rsid w:val="002E560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4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0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5605-2832-43A6-A6CC-C76383FA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</dc:creator>
  <cp:lastModifiedBy>User</cp:lastModifiedBy>
  <cp:revision>39</cp:revision>
  <cp:lastPrinted>2021-02-15T17:53:00Z</cp:lastPrinted>
  <dcterms:created xsi:type="dcterms:W3CDTF">2021-03-19T17:45:00Z</dcterms:created>
  <dcterms:modified xsi:type="dcterms:W3CDTF">2021-06-08T07:30:00Z</dcterms:modified>
</cp:coreProperties>
</file>